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A59DA" w14:textId="77777777" w:rsidR="008622B6" w:rsidRPr="008622B6" w:rsidRDefault="008622B6" w:rsidP="00442297">
      <w:pPr>
        <w:widowControl w:val="0"/>
        <w:jc w:val="center"/>
        <w:rPr>
          <w:rFonts w:ascii="Franklin Gothic Medium" w:hAnsi="Franklin Gothic Medium" w:cs="Arial"/>
          <w:b/>
          <w:bCs/>
          <w:color w:val="000000" w:themeColor="text1"/>
        </w:rPr>
      </w:pPr>
      <w:bookmarkStart w:id="0" w:name="_GoBack"/>
      <w:bookmarkEnd w:id="0"/>
      <w:r w:rsidRPr="008622B6">
        <w:rPr>
          <w:rFonts w:ascii="Franklin Gothic Medium" w:hAnsi="Franklin Gothic Medium" w:cs="Arial"/>
          <w:b/>
          <w:bCs/>
          <w:color w:val="000000" w:themeColor="text1"/>
        </w:rPr>
        <w:t>Špecifikácia opisu predmetu zákazky</w:t>
      </w:r>
    </w:p>
    <w:p w14:paraId="53905E47" w14:textId="77777777" w:rsidR="00FE4ABD" w:rsidRDefault="00FE4ABD" w:rsidP="00442297">
      <w:pPr>
        <w:widowControl w:val="0"/>
        <w:jc w:val="center"/>
        <w:rPr>
          <w:rFonts w:ascii="Franklin Gothic Medium" w:hAnsi="Franklin Gothic Medium" w:cs="Arial"/>
          <w:b/>
          <w:bCs/>
          <w:color w:val="000000" w:themeColor="text1"/>
          <w:sz w:val="20"/>
          <w:szCs w:val="20"/>
        </w:rPr>
      </w:pPr>
    </w:p>
    <w:p w14:paraId="5AC57D3A" w14:textId="6A8B452E" w:rsidR="00682ADA" w:rsidRPr="00442297" w:rsidRDefault="00682ADA" w:rsidP="00442297">
      <w:pPr>
        <w:widowControl w:val="0"/>
        <w:spacing w:before="120" w:after="120"/>
        <w:jc w:val="both"/>
        <w:rPr>
          <w:rFonts w:ascii="Franklin Gothic Medium" w:hAnsi="Franklin Gothic Medium" w:cs="Arial"/>
          <w:b/>
          <w:bCs/>
          <w:color w:val="000000" w:themeColor="text1"/>
          <w:sz w:val="20"/>
          <w:szCs w:val="20"/>
          <w:u w:val="single"/>
        </w:rPr>
      </w:pPr>
      <w:r w:rsidRPr="00442297">
        <w:rPr>
          <w:rFonts w:ascii="Franklin Gothic Medium" w:hAnsi="Franklin Gothic Medium" w:cs="Arial"/>
          <w:b/>
          <w:bCs/>
          <w:color w:val="000000" w:themeColor="text1"/>
          <w:sz w:val="20"/>
          <w:szCs w:val="20"/>
          <w:u w:val="single"/>
        </w:rPr>
        <w:t>ČASŤ A. Odborné služby v oblasti BOZP a OPP</w:t>
      </w:r>
    </w:p>
    <w:p w14:paraId="647DA1FB" w14:textId="14AA0D1B" w:rsidR="00FE4ABD" w:rsidRPr="00442297" w:rsidRDefault="00FE4ABD" w:rsidP="00442297">
      <w:pPr>
        <w:widowControl w:val="0"/>
        <w:spacing w:after="120"/>
        <w:jc w:val="both"/>
        <w:rPr>
          <w:rFonts w:ascii="Franklin Gothic Medium" w:hAnsi="Franklin Gothic Medium" w:cs="Arial"/>
          <w:bCs/>
          <w:color w:val="000000" w:themeColor="text1"/>
          <w:sz w:val="20"/>
          <w:szCs w:val="20"/>
        </w:rPr>
      </w:pPr>
      <w:r w:rsidRPr="00442297">
        <w:rPr>
          <w:rFonts w:ascii="Franklin Gothic Medium" w:hAnsi="Franklin Gothic Medium" w:cs="Arial"/>
          <w:bCs/>
          <w:color w:val="000000" w:themeColor="text1"/>
          <w:sz w:val="20"/>
          <w:szCs w:val="20"/>
        </w:rPr>
        <w:t xml:space="preserve">Poskytovateľ bude </w:t>
      </w:r>
      <w:r w:rsidR="00AC5E58" w:rsidRPr="00442297">
        <w:rPr>
          <w:rFonts w:ascii="Franklin Gothic Medium" w:hAnsi="Franklin Gothic Medium" w:cs="Arial"/>
          <w:bCs/>
          <w:color w:val="000000" w:themeColor="text1"/>
          <w:sz w:val="20"/>
          <w:szCs w:val="20"/>
        </w:rPr>
        <w:t>realizovať</w:t>
      </w:r>
      <w:r w:rsidRPr="00442297">
        <w:rPr>
          <w:rFonts w:ascii="Franklin Gothic Medium" w:hAnsi="Franklin Gothic Medium" w:cs="Arial"/>
          <w:bCs/>
          <w:color w:val="000000" w:themeColor="text1"/>
          <w:sz w:val="20"/>
          <w:szCs w:val="20"/>
        </w:rPr>
        <w:t xml:space="preserve"> nasledovné služby:</w:t>
      </w:r>
    </w:p>
    <w:p w14:paraId="4AF9844B" w14:textId="13A26FD7" w:rsidR="00AC5E58" w:rsidRDefault="00AC5E58" w:rsidP="00393972">
      <w:pPr>
        <w:pStyle w:val="Odsekzoznamu"/>
        <w:widowControl w:val="0"/>
        <w:numPr>
          <w:ilvl w:val="0"/>
          <w:numId w:val="7"/>
        </w:numPr>
        <w:ind w:left="426" w:hanging="426"/>
        <w:contextualSpacing w:val="0"/>
        <w:jc w:val="both"/>
        <w:rPr>
          <w:rFonts w:ascii="Franklin Gothic Medium" w:hAnsi="Franklin Gothic Medium" w:cs="Arial"/>
          <w:bCs/>
          <w:color w:val="000000" w:themeColor="text1"/>
          <w:sz w:val="20"/>
          <w:szCs w:val="20"/>
        </w:rPr>
      </w:pPr>
      <w:r w:rsidRPr="00EC2558">
        <w:rPr>
          <w:rFonts w:ascii="Franklin Gothic Medium" w:hAnsi="Franklin Gothic Medium" w:cs="Arial"/>
          <w:b/>
          <w:bCs/>
          <w:color w:val="000000" w:themeColor="text1"/>
          <w:sz w:val="20"/>
          <w:szCs w:val="20"/>
        </w:rPr>
        <w:t xml:space="preserve">Podľa pokynov a usmernení zo strany objednávateľa a v súlade s platnými právnymi predpismi a ostatnými predpismi na zaistenie BOZP a OPP realizovať </w:t>
      </w:r>
      <w:r w:rsidRPr="006C2F14">
        <w:rPr>
          <w:rFonts w:ascii="Franklin Gothic Medium" w:hAnsi="Franklin Gothic Medium" w:cs="Arial"/>
          <w:b/>
          <w:bCs/>
          <w:color w:val="000000" w:themeColor="text1"/>
          <w:sz w:val="20"/>
          <w:szCs w:val="20"/>
          <w:u w:val="single"/>
        </w:rPr>
        <w:t>oboznamovanie v oblasti BOZP a</w:t>
      </w:r>
      <w:r w:rsidR="00EC7B8F" w:rsidRPr="006C2F14">
        <w:rPr>
          <w:rFonts w:ascii="Franklin Gothic Medium" w:hAnsi="Franklin Gothic Medium" w:cs="Arial"/>
          <w:b/>
          <w:bCs/>
          <w:color w:val="000000" w:themeColor="text1"/>
          <w:sz w:val="20"/>
          <w:szCs w:val="20"/>
          <w:u w:val="single"/>
        </w:rPr>
        <w:t> </w:t>
      </w:r>
      <w:r w:rsidRPr="006C2F14">
        <w:rPr>
          <w:rFonts w:ascii="Franklin Gothic Medium" w:hAnsi="Franklin Gothic Medium" w:cs="Arial"/>
          <w:b/>
          <w:bCs/>
          <w:color w:val="000000" w:themeColor="text1"/>
          <w:sz w:val="20"/>
          <w:szCs w:val="20"/>
          <w:u w:val="single"/>
        </w:rPr>
        <w:t>školenia</w:t>
      </w:r>
      <w:r w:rsidR="00EC7B8F" w:rsidRPr="006C2F14">
        <w:rPr>
          <w:rFonts w:ascii="Franklin Gothic Medium" w:hAnsi="Franklin Gothic Medium" w:cs="Arial"/>
          <w:b/>
          <w:bCs/>
          <w:color w:val="000000" w:themeColor="text1"/>
          <w:sz w:val="20"/>
          <w:szCs w:val="20"/>
          <w:u w:val="single"/>
        </w:rPr>
        <w:t xml:space="preserve"> o</w:t>
      </w:r>
      <w:r w:rsidRPr="006C2F14">
        <w:rPr>
          <w:rFonts w:ascii="Franklin Gothic Medium" w:hAnsi="Franklin Gothic Medium" w:cs="Arial"/>
          <w:b/>
          <w:bCs/>
          <w:color w:val="000000" w:themeColor="text1"/>
          <w:sz w:val="20"/>
          <w:szCs w:val="20"/>
          <w:u w:val="single"/>
        </w:rPr>
        <w:t> OPP pre dodávateľských/subdodávateľských pracovníkov</w:t>
      </w:r>
      <w:r w:rsidR="00DE64E9" w:rsidRPr="006C2F14">
        <w:rPr>
          <w:rFonts w:ascii="Franklin Gothic Medium" w:hAnsi="Franklin Gothic Medium" w:cs="Arial"/>
          <w:b/>
          <w:bCs/>
          <w:color w:val="000000" w:themeColor="text1"/>
          <w:sz w:val="20"/>
          <w:szCs w:val="20"/>
          <w:u w:val="single"/>
        </w:rPr>
        <w:t>.</w:t>
      </w:r>
      <w:r w:rsidR="00DE64E9">
        <w:rPr>
          <w:rFonts w:ascii="Franklin Gothic Medium" w:hAnsi="Franklin Gothic Medium" w:cs="Arial"/>
          <w:b/>
          <w:bCs/>
          <w:color w:val="000000" w:themeColor="text1"/>
          <w:sz w:val="20"/>
          <w:szCs w:val="20"/>
        </w:rPr>
        <w:t xml:space="preserve"> </w:t>
      </w:r>
      <w:r w:rsidR="00DE64E9" w:rsidRPr="00EC2558">
        <w:rPr>
          <w:rFonts w:ascii="Franklin Gothic Medium" w:hAnsi="Franklin Gothic Medium" w:cs="Arial"/>
          <w:color w:val="000000" w:themeColor="text1"/>
          <w:sz w:val="20"/>
          <w:szCs w:val="20"/>
        </w:rPr>
        <w:t>Dané oboznamovanie musí vedieť uchádzač realizovať (</w:t>
      </w:r>
      <w:r w:rsidR="00DE64E9" w:rsidRPr="000B29B2">
        <w:rPr>
          <w:rFonts w:ascii="Franklin Gothic Medium" w:hAnsi="Franklin Gothic Medium" w:cs="Arial"/>
          <w:bCs/>
          <w:color w:val="000000" w:themeColor="text1"/>
          <w:sz w:val="20"/>
          <w:szCs w:val="20"/>
        </w:rPr>
        <w:t>po vzájomnej dohode</w:t>
      </w:r>
      <w:r w:rsidR="00DE64E9">
        <w:rPr>
          <w:rFonts w:ascii="Franklin Gothic Medium" w:hAnsi="Franklin Gothic Medium" w:cs="Arial"/>
          <w:bCs/>
          <w:color w:val="000000" w:themeColor="text1"/>
          <w:sz w:val="20"/>
          <w:szCs w:val="20"/>
        </w:rPr>
        <w:t xml:space="preserve"> na ko</w:t>
      </w:r>
      <w:r w:rsidR="00030A4A">
        <w:rPr>
          <w:rFonts w:ascii="Franklin Gothic Medium" w:hAnsi="Franklin Gothic Medium" w:cs="Arial"/>
          <w:bCs/>
          <w:color w:val="000000" w:themeColor="text1"/>
          <w:sz w:val="20"/>
          <w:szCs w:val="20"/>
        </w:rPr>
        <w:t>nkrétnom</w:t>
      </w:r>
      <w:r w:rsidR="00DE64E9">
        <w:rPr>
          <w:rFonts w:ascii="Franklin Gothic Medium" w:hAnsi="Franklin Gothic Medium" w:cs="Arial"/>
          <w:bCs/>
          <w:color w:val="000000" w:themeColor="text1"/>
          <w:sz w:val="20"/>
          <w:szCs w:val="20"/>
        </w:rPr>
        <w:t xml:space="preserve"> </w:t>
      </w:r>
      <w:r w:rsidR="00030A4A">
        <w:rPr>
          <w:rFonts w:ascii="Franklin Gothic Medium" w:hAnsi="Franklin Gothic Medium" w:cs="Arial"/>
          <w:bCs/>
          <w:color w:val="000000" w:themeColor="text1"/>
          <w:sz w:val="20"/>
          <w:szCs w:val="20"/>
        </w:rPr>
        <w:t>priebehu</w:t>
      </w:r>
      <w:r w:rsidR="00DE64E9">
        <w:rPr>
          <w:rFonts w:ascii="Franklin Gothic Medium" w:hAnsi="Franklin Gothic Medium" w:cs="Arial"/>
          <w:bCs/>
          <w:color w:val="000000" w:themeColor="text1"/>
          <w:sz w:val="20"/>
          <w:szCs w:val="20"/>
        </w:rPr>
        <w:t xml:space="preserve"> realizácie</w:t>
      </w:r>
      <w:r w:rsidR="00DE64E9" w:rsidRPr="000B29B2">
        <w:rPr>
          <w:rFonts w:ascii="Franklin Gothic Medium" w:hAnsi="Franklin Gothic Medium" w:cs="Arial"/>
          <w:bCs/>
          <w:color w:val="000000" w:themeColor="text1"/>
          <w:sz w:val="20"/>
          <w:szCs w:val="20"/>
        </w:rPr>
        <w:t xml:space="preserve"> medzi uchádzačom a žiadateľom) </w:t>
      </w:r>
      <w:r w:rsidR="00DE64E9" w:rsidRPr="008A5DF1">
        <w:rPr>
          <w:rFonts w:ascii="Franklin Gothic Medium" w:hAnsi="Franklin Gothic Medium" w:cs="Arial"/>
          <w:color w:val="000000" w:themeColor="text1"/>
          <w:sz w:val="20"/>
          <w:szCs w:val="20"/>
        </w:rPr>
        <w:t>rôznymi spôsobmi, a to prezenčne, elektronicky online a formou e-learningu.</w:t>
      </w:r>
      <w:r w:rsidRPr="008A5DF1">
        <w:rPr>
          <w:rFonts w:ascii="Franklin Gothic Medium" w:hAnsi="Franklin Gothic Medium" w:cs="Arial"/>
          <w:color w:val="000000" w:themeColor="text1"/>
          <w:sz w:val="20"/>
          <w:szCs w:val="20"/>
        </w:rPr>
        <w:t xml:space="preserve"> Realizo</w:t>
      </w:r>
      <w:r w:rsidRPr="009B471B">
        <w:rPr>
          <w:rFonts w:ascii="Franklin Gothic Medium" w:hAnsi="Franklin Gothic Medium" w:cs="Arial"/>
          <w:bCs/>
          <w:color w:val="000000" w:themeColor="text1"/>
          <w:sz w:val="20"/>
          <w:szCs w:val="20"/>
        </w:rPr>
        <w:t>vané oboznamovanie a školenie musí byť v súlade s</w:t>
      </w:r>
      <w:r w:rsidR="00EC7B8F">
        <w:rPr>
          <w:rFonts w:ascii="Franklin Gothic Medium" w:hAnsi="Franklin Gothic Medium" w:cs="Arial"/>
          <w:bCs/>
          <w:color w:val="000000" w:themeColor="text1"/>
          <w:sz w:val="20"/>
          <w:szCs w:val="20"/>
        </w:rPr>
        <w:t> platnými právnymi predpismi a</w:t>
      </w:r>
      <w:r w:rsidRPr="009B471B">
        <w:rPr>
          <w:rFonts w:ascii="Franklin Gothic Medium" w:hAnsi="Franklin Gothic Medium" w:cs="Arial"/>
          <w:bCs/>
          <w:color w:val="000000" w:themeColor="text1"/>
          <w:sz w:val="20"/>
          <w:szCs w:val="20"/>
        </w:rPr>
        <w:t xml:space="preserve"> internou dokumentáciu </w:t>
      </w:r>
      <w:r w:rsidRPr="004C35C0">
        <w:rPr>
          <w:rFonts w:ascii="Franklin Gothic Medium" w:hAnsi="Franklin Gothic Medium" w:cs="Arial"/>
          <w:bCs/>
          <w:color w:val="000000" w:themeColor="text1"/>
          <w:sz w:val="20"/>
          <w:szCs w:val="20"/>
        </w:rPr>
        <w:t>objednávateľa</w:t>
      </w:r>
      <w:r w:rsidRPr="009B471B">
        <w:rPr>
          <w:rFonts w:ascii="Franklin Gothic Medium" w:hAnsi="Franklin Gothic Medium" w:cs="Arial"/>
          <w:bCs/>
          <w:color w:val="000000" w:themeColor="text1"/>
          <w:sz w:val="20"/>
          <w:szCs w:val="20"/>
        </w:rPr>
        <w:t xml:space="preserve"> pojednávajúcej o danej problematike </w:t>
      </w:r>
      <w:r w:rsidRPr="00057129">
        <w:rPr>
          <w:rFonts w:ascii="Franklin Gothic Medium" w:hAnsi="Franklin Gothic Medium" w:cs="Arial"/>
          <w:bCs/>
          <w:color w:val="000000" w:themeColor="text1"/>
          <w:sz w:val="20"/>
          <w:szCs w:val="20"/>
        </w:rPr>
        <w:t>(</w:t>
      </w:r>
      <w:r w:rsidR="00EC7B8F" w:rsidRPr="00057129">
        <w:rPr>
          <w:rFonts w:ascii="Franklin Gothic Medium" w:hAnsi="Franklin Gothic Medium" w:cs="Arial"/>
          <w:bCs/>
          <w:color w:val="000000" w:themeColor="text1"/>
          <w:sz w:val="20"/>
          <w:szCs w:val="20"/>
        </w:rPr>
        <w:t xml:space="preserve">napr. </w:t>
      </w:r>
      <w:r w:rsidRPr="00057129">
        <w:rPr>
          <w:rFonts w:ascii="Franklin Gothic Medium" w:hAnsi="Franklin Gothic Medium" w:cs="Arial"/>
          <w:bCs/>
          <w:color w:val="000000" w:themeColor="text1"/>
          <w:sz w:val="20"/>
          <w:szCs w:val="20"/>
        </w:rPr>
        <w:t>na</w:t>
      </w:r>
      <w:r w:rsidR="00EC7B8F" w:rsidRPr="00057129">
        <w:rPr>
          <w:rFonts w:ascii="Franklin Gothic Medium" w:hAnsi="Franklin Gothic Medium" w:cs="Arial"/>
          <w:bCs/>
          <w:color w:val="000000" w:themeColor="text1"/>
          <w:sz w:val="20"/>
          <w:szCs w:val="20"/>
        </w:rPr>
        <w:t>jmä § 6, odsek (4) zákona č. 124/2006 Z. z.</w:t>
      </w:r>
      <w:r w:rsidRPr="00EC7B8F">
        <w:rPr>
          <w:rFonts w:ascii="Franklin Gothic Medium" w:hAnsi="Franklin Gothic Medium" w:cs="Arial"/>
          <w:bCs/>
          <w:color w:val="000000" w:themeColor="text1"/>
          <w:sz w:val="20"/>
          <w:szCs w:val="20"/>
        </w:rPr>
        <w:t xml:space="preserve"> </w:t>
      </w:r>
      <w:r w:rsidR="00EC7B8F" w:rsidRPr="00EC7B8F">
        <w:rPr>
          <w:rFonts w:ascii="Franklin Gothic Medium" w:hAnsi="Franklin Gothic Medium" w:cs="Arial"/>
          <w:bCs/>
          <w:color w:val="000000" w:themeColor="text1"/>
          <w:sz w:val="20"/>
          <w:szCs w:val="20"/>
        </w:rPr>
        <w:t>a</w:t>
      </w:r>
      <w:r w:rsidR="00EC7B8F">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smernica zaoberajúcou sa podmienkami a pokynmi zabezpečenia BOZP a OPP pre dodávateľov)</w:t>
      </w:r>
      <w:r w:rsidR="00057129">
        <w:rPr>
          <w:rFonts w:ascii="Franklin Gothic Medium" w:hAnsi="Franklin Gothic Medium" w:cs="Arial"/>
          <w:bCs/>
          <w:color w:val="000000" w:themeColor="text1"/>
          <w:sz w:val="20"/>
          <w:szCs w:val="20"/>
        </w:rPr>
        <w:t>.</w:t>
      </w:r>
      <w:r w:rsidR="00057129" w:rsidRPr="00057129">
        <w:rPr>
          <w:rFonts w:ascii="Segoe UI" w:hAnsi="Segoe UI" w:cs="Segoe UI"/>
          <w:sz w:val="18"/>
          <w:szCs w:val="18"/>
        </w:rPr>
        <w:t xml:space="preserve"> </w:t>
      </w:r>
      <w:r w:rsidR="00057129" w:rsidRPr="00057129">
        <w:rPr>
          <w:rFonts w:ascii="Franklin Gothic Medium" w:hAnsi="Franklin Gothic Medium" w:cs="Arial"/>
          <w:bCs/>
          <w:color w:val="000000" w:themeColor="text1"/>
          <w:sz w:val="20"/>
          <w:szCs w:val="20"/>
        </w:rPr>
        <w:t>V prípade potreby realizovať oboznámenie dodávateľských/subdodávateľských pracovníkov aj v anglickom jazyku</w:t>
      </w:r>
      <w:r w:rsidR="00057129">
        <w:rPr>
          <w:rFonts w:ascii="Franklin Gothic Medium" w:hAnsi="Franklin Gothic Medium" w:cs="Arial"/>
          <w:bCs/>
          <w:color w:val="000000" w:themeColor="text1"/>
          <w:sz w:val="20"/>
          <w:szCs w:val="20"/>
        </w:rPr>
        <w:t>.</w:t>
      </w:r>
    </w:p>
    <w:p w14:paraId="61551DAA" w14:textId="2F7E5BD8" w:rsidR="00AC5E58" w:rsidRDefault="00AC5E58" w:rsidP="00393972">
      <w:pPr>
        <w:pStyle w:val="Odsekzoznamu"/>
        <w:widowControl w:val="0"/>
        <w:numPr>
          <w:ilvl w:val="2"/>
          <w:numId w:val="7"/>
        </w:numPr>
        <w:ind w:left="851" w:hanging="284"/>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Výstup z činnosti:</w:t>
      </w:r>
      <w:r>
        <w:rPr>
          <w:rFonts w:ascii="Franklin Gothic Medium" w:hAnsi="Franklin Gothic Medium" w:cs="Arial"/>
          <w:bCs/>
          <w:color w:val="000000" w:themeColor="text1"/>
          <w:sz w:val="20"/>
          <w:szCs w:val="20"/>
        </w:rPr>
        <w:t xml:space="preserve"> </w:t>
      </w:r>
      <w:r w:rsidR="008A5DF1">
        <w:rPr>
          <w:rFonts w:ascii="Franklin Gothic Medium" w:hAnsi="Franklin Gothic Medium" w:cs="Arial"/>
          <w:bCs/>
          <w:color w:val="000000" w:themeColor="text1"/>
          <w:sz w:val="20"/>
          <w:szCs w:val="20"/>
        </w:rPr>
        <w:t>Zabezpečiť doručenie alebo zaslanie o</w:t>
      </w:r>
      <w:r>
        <w:rPr>
          <w:rFonts w:ascii="Franklin Gothic Medium" w:hAnsi="Franklin Gothic Medium" w:cs="Arial"/>
          <w:bCs/>
          <w:color w:val="000000" w:themeColor="text1"/>
          <w:sz w:val="20"/>
          <w:szCs w:val="20"/>
        </w:rPr>
        <w:t>riginál</w:t>
      </w:r>
      <w:r w:rsidR="008A5DF1">
        <w:rPr>
          <w:rFonts w:ascii="Franklin Gothic Medium" w:hAnsi="Franklin Gothic Medium" w:cs="Arial"/>
          <w:bCs/>
          <w:color w:val="000000" w:themeColor="text1"/>
          <w:sz w:val="20"/>
          <w:szCs w:val="20"/>
        </w:rPr>
        <w:t>u</w:t>
      </w:r>
      <w:r>
        <w:rPr>
          <w:rFonts w:ascii="Franklin Gothic Medium" w:hAnsi="Franklin Gothic Medium" w:cs="Arial"/>
          <w:bCs/>
          <w:color w:val="000000" w:themeColor="text1"/>
          <w:sz w:val="20"/>
          <w:szCs w:val="20"/>
        </w:rPr>
        <w:t xml:space="preserve"> alebo </w:t>
      </w:r>
      <w:proofErr w:type="spellStart"/>
      <w:r>
        <w:rPr>
          <w:rFonts w:ascii="Franklin Gothic Medium" w:hAnsi="Franklin Gothic Medium" w:cs="Arial"/>
          <w:bCs/>
          <w:color w:val="000000" w:themeColor="text1"/>
          <w:sz w:val="20"/>
          <w:szCs w:val="20"/>
        </w:rPr>
        <w:t>sken</w:t>
      </w:r>
      <w:r w:rsidR="008A5DF1">
        <w:rPr>
          <w:rFonts w:ascii="Franklin Gothic Medium" w:hAnsi="Franklin Gothic Medium" w:cs="Arial"/>
          <w:bCs/>
          <w:color w:val="000000" w:themeColor="text1"/>
          <w:sz w:val="20"/>
          <w:szCs w:val="20"/>
        </w:rPr>
        <w:t>u</w:t>
      </w:r>
      <w:proofErr w:type="spellEnd"/>
      <w:r>
        <w:rPr>
          <w:rFonts w:ascii="Franklin Gothic Medium" w:hAnsi="Franklin Gothic Medium" w:cs="Arial"/>
          <w:bCs/>
          <w:color w:val="000000" w:themeColor="text1"/>
          <w:sz w:val="20"/>
          <w:szCs w:val="20"/>
        </w:rPr>
        <w:t xml:space="preserve"> prezenčnej listiny z oboznamovania v oblasti BOZP a zo školenia OPP (podľa poskytnutého vzoru prezenčnej listiny) osobám zo strany </w:t>
      </w:r>
      <w:r w:rsidRPr="004C35C0">
        <w:rPr>
          <w:rFonts w:ascii="Franklin Gothic Medium" w:hAnsi="Franklin Gothic Medium" w:cs="Arial"/>
          <w:bCs/>
          <w:color w:val="000000" w:themeColor="text1"/>
          <w:sz w:val="20"/>
          <w:szCs w:val="20"/>
        </w:rPr>
        <w:t>objednávateľa</w:t>
      </w:r>
      <w:r>
        <w:rPr>
          <w:rFonts w:ascii="Franklin Gothic Medium" w:hAnsi="Franklin Gothic Medium" w:cs="Arial"/>
          <w:bCs/>
          <w:color w:val="000000" w:themeColor="text1"/>
          <w:sz w:val="20"/>
          <w:szCs w:val="20"/>
        </w:rPr>
        <w:t xml:space="preserve"> podľa pokynov a</w:t>
      </w:r>
      <w:r w:rsidR="00DE64E9">
        <w:rPr>
          <w:rFonts w:ascii="Franklin Gothic Medium" w:hAnsi="Franklin Gothic Medium" w:cs="Arial"/>
          <w:bCs/>
          <w:color w:val="000000" w:themeColor="text1"/>
          <w:sz w:val="20"/>
          <w:szCs w:val="20"/>
        </w:rPr>
        <w:t> </w:t>
      </w:r>
      <w:r>
        <w:rPr>
          <w:rFonts w:ascii="Franklin Gothic Medium" w:hAnsi="Franklin Gothic Medium" w:cs="Arial"/>
          <w:bCs/>
          <w:color w:val="000000" w:themeColor="text1"/>
          <w:sz w:val="20"/>
          <w:szCs w:val="20"/>
        </w:rPr>
        <w:t>usmernení</w:t>
      </w:r>
      <w:r w:rsidR="00DE64E9">
        <w:rPr>
          <w:rFonts w:ascii="Franklin Gothic Medium" w:hAnsi="Franklin Gothic Medium" w:cs="Arial"/>
          <w:bCs/>
          <w:color w:val="000000" w:themeColor="text1"/>
          <w:sz w:val="20"/>
          <w:szCs w:val="20"/>
        </w:rPr>
        <w:t>.</w:t>
      </w:r>
    </w:p>
    <w:p w14:paraId="45C81F3D" w14:textId="489334FC" w:rsidR="00057129" w:rsidRPr="00057129" w:rsidRDefault="00AC5E58" w:rsidP="00393972">
      <w:pPr>
        <w:pStyle w:val="Odsekzoznamu"/>
        <w:widowControl w:val="0"/>
        <w:numPr>
          <w:ilvl w:val="2"/>
          <w:numId w:val="7"/>
        </w:numPr>
        <w:ind w:left="851" w:hanging="284"/>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Termín dodania výstupu:</w:t>
      </w:r>
      <w:r>
        <w:rPr>
          <w:rFonts w:ascii="Franklin Gothic Medium" w:hAnsi="Franklin Gothic Medium" w:cs="Arial"/>
          <w:bCs/>
          <w:color w:val="000000" w:themeColor="text1"/>
          <w:sz w:val="20"/>
          <w:szCs w:val="20"/>
        </w:rPr>
        <w:t xml:space="preserve"> čo najskôr, </w:t>
      </w:r>
      <w:r w:rsidRPr="00057129">
        <w:rPr>
          <w:rFonts w:ascii="Franklin Gothic Medium" w:hAnsi="Franklin Gothic Medium" w:cs="Arial"/>
          <w:bCs/>
          <w:color w:val="000000" w:themeColor="text1"/>
          <w:sz w:val="20"/>
          <w:szCs w:val="20"/>
        </w:rPr>
        <w:t xml:space="preserve">bez zbytočného odkladu </w:t>
      </w:r>
      <w:r w:rsidR="00057129" w:rsidRPr="00057129">
        <w:rPr>
          <w:rFonts w:ascii="Franklin Gothic Medium" w:hAnsi="Franklin Gothic Medium" w:cs="Arial"/>
          <w:bCs/>
          <w:color w:val="000000" w:themeColor="text1"/>
          <w:sz w:val="20"/>
          <w:szCs w:val="20"/>
        </w:rPr>
        <w:t>najneskôr však do konca kalendárneho dňa v ktorom bola podpísaná prezenčná listina odovzdaná/doručená poskytovateľovi zo strany dodávateľa/subdodávateľa</w:t>
      </w:r>
    </w:p>
    <w:p w14:paraId="37C8D92C" w14:textId="29A375D5" w:rsidR="00AC5E58" w:rsidRDefault="00AC5E58" w:rsidP="00393972">
      <w:pPr>
        <w:pStyle w:val="Odsekzoznamu"/>
        <w:widowControl w:val="0"/>
        <w:numPr>
          <w:ilvl w:val="0"/>
          <w:numId w:val="7"/>
        </w:numPr>
        <w:spacing w:before="120"/>
        <w:ind w:left="425" w:hanging="425"/>
        <w:contextualSpacing w:val="0"/>
        <w:jc w:val="both"/>
        <w:rPr>
          <w:rFonts w:ascii="Franklin Gothic Medium" w:hAnsi="Franklin Gothic Medium" w:cs="Arial"/>
          <w:bCs/>
          <w:color w:val="000000" w:themeColor="text1"/>
          <w:sz w:val="20"/>
          <w:szCs w:val="20"/>
        </w:rPr>
      </w:pPr>
      <w:r w:rsidRPr="0056024C">
        <w:rPr>
          <w:rFonts w:ascii="Franklin Gothic Medium" w:hAnsi="Franklin Gothic Medium" w:cs="Arial"/>
          <w:b/>
          <w:bCs/>
          <w:color w:val="000000" w:themeColor="text1"/>
          <w:sz w:val="20"/>
          <w:szCs w:val="20"/>
        </w:rPr>
        <w:t xml:space="preserve">Podľa pokynov a usmernení zo strany </w:t>
      </w:r>
      <w:r w:rsidRPr="004C35C0">
        <w:rPr>
          <w:rFonts w:ascii="Franklin Gothic Medium" w:hAnsi="Franklin Gothic Medium" w:cs="Arial"/>
          <w:b/>
          <w:bCs/>
          <w:color w:val="000000" w:themeColor="text1"/>
          <w:sz w:val="20"/>
          <w:szCs w:val="20"/>
        </w:rPr>
        <w:t xml:space="preserve">objednávateľa </w:t>
      </w:r>
      <w:r w:rsidRPr="006C2F14">
        <w:rPr>
          <w:rFonts w:ascii="Franklin Gothic Medium" w:hAnsi="Franklin Gothic Medium" w:cs="Arial"/>
          <w:b/>
          <w:bCs/>
          <w:color w:val="000000" w:themeColor="text1"/>
          <w:sz w:val="20"/>
          <w:szCs w:val="20"/>
          <w:u w:val="single"/>
        </w:rPr>
        <w:t>vypracovať, a v prípade potreby priebežne aktualizovať posúdenie rizika a hodnotenia nebezpečenstiev (Analýza rizík)</w:t>
      </w:r>
      <w:r w:rsidRPr="0056024C">
        <w:rPr>
          <w:rFonts w:ascii="Franklin Gothic Medium" w:hAnsi="Franklin Gothic Medium" w:cs="Arial"/>
          <w:b/>
          <w:bCs/>
          <w:color w:val="000000" w:themeColor="text1"/>
          <w:sz w:val="20"/>
          <w:szCs w:val="20"/>
        </w:rPr>
        <w:t xml:space="preserve"> vyplývajúcich z pracovného procesu a z pracovného prostredia</w:t>
      </w:r>
      <w:r>
        <w:rPr>
          <w:rFonts w:ascii="Franklin Gothic Medium" w:hAnsi="Franklin Gothic Medium" w:cs="Arial"/>
          <w:b/>
          <w:bCs/>
          <w:color w:val="000000" w:themeColor="text1"/>
          <w:sz w:val="20"/>
          <w:szCs w:val="20"/>
        </w:rPr>
        <w:t>,</w:t>
      </w:r>
      <w:r w:rsidRPr="0056024C">
        <w:rPr>
          <w:rFonts w:ascii="Franklin Gothic Medium" w:hAnsi="Franklin Gothic Medium" w:cs="Arial"/>
          <w:b/>
          <w:bCs/>
          <w:color w:val="000000" w:themeColor="text1"/>
          <w:sz w:val="20"/>
          <w:szCs w:val="20"/>
        </w:rPr>
        <w:t xml:space="preserve"> a</w:t>
      </w:r>
      <w:r w:rsidR="0030511E">
        <w:rPr>
          <w:rFonts w:ascii="Franklin Gothic Medium" w:hAnsi="Franklin Gothic Medium" w:cs="Arial"/>
          <w:b/>
          <w:bCs/>
          <w:color w:val="000000" w:themeColor="text1"/>
          <w:sz w:val="20"/>
          <w:szCs w:val="20"/>
        </w:rPr>
        <w:t xml:space="preserve"> </w:t>
      </w:r>
      <w:r w:rsidRPr="0056024C">
        <w:rPr>
          <w:rFonts w:ascii="Franklin Gothic Medium" w:hAnsi="Franklin Gothic Medium" w:cs="Arial"/>
          <w:b/>
          <w:bCs/>
          <w:color w:val="000000" w:themeColor="text1"/>
          <w:sz w:val="20"/>
          <w:szCs w:val="20"/>
        </w:rPr>
        <w:t xml:space="preserve">činností, ktoré vykonávajú </w:t>
      </w:r>
      <w:r w:rsidRPr="004C35C0">
        <w:rPr>
          <w:rFonts w:ascii="Franklin Gothic Medium" w:hAnsi="Franklin Gothic Medium" w:cs="Arial"/>
          <w:b/>
          <w:bCs/>
          <w:color w:val="000000" w:themeColor="text1"/>
          <w:sz w:val="20"/>
          <w:szCs w:val="20"/>
        </w:rPr>
        <w:t>zamestnanci objednávateľa.</w:t>
      </w:r>
      <w:r>
        <w:rPr>
          <w:rFonts w:ascii="Franklin Gothic Medium" w:hAnsi="Franklin Gothic Medium" w:cs="Arial"/>
          <w:bCs/>
          <w:color w:val="000000" w:themeColor="text1"/>
          <w:sz w:val="20"/>
          <w:szCs w:val="20"/>
        </w:rPr>
        <w:t xml:space="preserve"> </w:t>
      </w:r>
    </w:p>
    <w:p w14:paraId="2F40312C" w14:textId="77777777" w:rsidR="00AC5E58" w:rsidRPr="00B2660D" w:rsidRDefault="00AC5E58" w:rsidP="00393972">
      <w:pPr>
        <w:pStyle w:val="Odsekzoznamu"/>
        <w:widowControl w:val="0"/>
        <w:numPr>
          <w:ilvl w:val="0"/>
          <w:numId w:val="10"/>
        </w:numPr>
        <w:ind w:left="851" w:hanging="284"/>
        <w:contextualSpacing w:val="0"/>
        <w:jc w:val="both"/>
        <w:rPr>
          <w:rFonts w:ascii="Franklin Gothic Medium" w:hAnsi="Franklin Gothic Medium" w:cs="Arial"/>
          <w:bCs/>
          <w:color w:val="000000" w:themeColor="text1"/>
          <w:sz w:val="20"/>
          <w:szCs w:val="20"/>
        </w:rPr>
      </w:pPr>
      <w:r w:rsidRPr="00B2660D">
        <w:rPr>
          <w:rFonts w:ascii="Franklin Gothic Medium" w:hAnsi="Franklin Gothic Medium" w:cs="Arial"/>
          <w:b/>
          <w:bCs/>
          <w:color w:val="000000" w:themeColor="text1"/>
          <w:sz w:val="20"/>
          <w:szCs w:val="20"/>
        </w:rPr>
        <w:t xml:space="preserve">Výstup z činnosti: </w:t>
      </w:r>
      <w:r w:rsidRPr="00B2660D">
        <w:rPr>
          <w:rFonts w:ascii="Franklin Gothic Medium" w:hAnsi="Franklin Gothic Medium" w:cs="Arial"/>
          <w:bCs/>
          <w:color w:val="000000" w:themeColor="text1"/>
          <w:sz w:val="20"/>
          <w:szCs w:val="20"/>
        </w:rPr>
        <w:t>Prehľadná analýza rizík v elektronickej editovateľnej podobe, ktorá bude obsahovať všetky dôležité údaje a informácie v súlade s poskytnutým vzo</w:t>
      </w:r>
      <w:r>
        <w:rPr>
          <w:rFonts w:ascii="Franklin Gothic Medium" w:hAnsi="Franklin Gothic Medium" w:cs="Arial"/>
          <w:bCs/>
          <w:color w:val="000000" w:themeColor="text1"/>
          <w:sz w:val="20"/>
          <w:szCs w:val="20"/>
        </w:rPr>
        <w:t>rom Analýzy rizík</w:t>
      </w:r>
      <w:r w:rsidRPr="00B2660D">
        <w:rPr>
          <w:rFonts w:ascii="Franklin Gothic Medium" w:hAnsi="Franklin Gothic Medium" w:cs="Arial"/>
          <w:bCs/>
          <w:color w:val="000000" w:themeColor="text1"/>
          <w:sz w:val="20"/>
          <w:szCs w:val="20"/>
        </w:rPr>
        <w:t>,</w:t>
      </w:r>
      <w:r>
        <w:rPr>
          <w:rFonts w:ascii="Franklin Gothic Medium" w:hAnsi="Franklin Gothic Medium" w:cs="Arial"/>
          <w:bCs/>
          <w:color w:val="000000" w:themeColor="text1"/>
          <w:sz w:val="20"/>
          <w:szCs w:val="20"/>
        </w:rPr>
        <w:t xml:space="preserve"> prípade ďalšie náležitosti podľa</w:t>
      </w:r>
      <w:r w:rsidRPr="00B2660D">
        <w:rPr>
          <w:rFonts w:ascii="Franklin Gothic Medium" w:hAnsi="Franklin Gothic Medium" w:cs="Arial"/>
          <w:bCs/>
          <w:color w:val="000000" w:themeColor="text1"/>
          <w:sz w:val="20"/>
          <w:szCs w:val="20"/>
        </w:rPr>
        <w:t xml:space="preserve"> usmernení zo strany </w:t>
      </w:r>
      <w:r w:rsidRPr="004C35C0">
        <w:rPr>
          <w:rFonts w:ascii="Franklin Gothic Medium" w:hAnsi="Franklin Gothic Medium" w:cs="Arial"/>
          <w:bCs/>
          <w:color w:val="000000" w:themeColor="text1"/>
          <w:sz w:val="20"/>
          <w:szCs w:val="20"/>
        </w:rPr>
        <w:t>objednávateľa</w:t>
      </w:r>
      <w:r>
        <w:rPr>
          <w:rFonts w:ascii="Franklin Gothic Medium" w:hAnsi="Franklin Gothic Medium" w:cs="Arial"/>
          <w:bCs/>
          <w:color w:val="000000" w:themeColor="text1"/>
          <w:sz w:val="20"/>
          <w:szCs w:val="20"/>
        </w:rPr>
        <w:t>.</w:t>
      </w:r>
    </w:p>
    <w:p w14:paraId="4CAB23B3" w14:textId="77777777" w:rsidR="00AC5E58" w:rsidRPr="00AC6B28" w:rsidRDefault="00AC5E58" w:rsidP="00393972">
      <w:pPr>
        <w:pStyle w:val="Odsekzoznamu"/>
        <w:widowControl w:val="0"/>
        <w:numPr>
          <w:ilvl w:val="0"/>
          <w:numId w:val="10"/>
        </w:numPr>
        <w:ind w:left="851" w:hanging="284"/>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 xml:space="preserve">Termín dodania výstupu: </w:t>
      </w:r>
    </w:p>
    <w:p w14:paraId="5C856524" w14:textId="77777777" w:rsidR="00AC5E58" w:rsidRPr="00277CDF" w:rsidRDefault="00AC5E58" w:rsidP="00393972">
      <w:pPr>
        <w:pStyle w:val="Odsekzoznamu"/>
        <w:widowControl w:val="0"/>
        <w:numPr>
          <w:ilvl w:val="0"/>
          <w:numId w:val="13"/>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dodanie </w:t>
      </w:r>
      <w:r w:rsidRPr="00277CDF">
        <w:rPr>
          <w:rFonts w:ascii="Franklin Gothic Medium" w:hAnsi="Franklin Gothic Medium" w:cs="Arial"/>
          <w:bCs/>
          <w:color w:val="000000" w:themeColor="text1"/>
          <w:sz w:val="20"/>
          <w:szCs w:val="20"/>
        </w:rPr>
        <w:t xml:space="preserve">do 60 </w:t>
      </w:r>
      <w:r>
        <w:rPr>
          <w:rFonts w:ascii="Franklin Gothic Medium" w:hAnsi="Franklin Gothic Medium" w:cs="Arial"/>
          <w:bCs/>
          <w:color w:val="000000" w:themeColor="text1"/>
          <w:sz w:val="20"/>
          <w:szCs w:val="20"/>
        </w:rPr>
        <w:t>kalendárnych</w:t>
      </w:r>
      <w:r w:rsidRPr="00277CDF">
        <w:rPr>
          <w:rFonts w:ascii="Franklin Gothic Medium" w:hAnsi="Franklin Gothic Medium" w:cs="Arial"/>
          <w:bCs/>
          <w:color w:val="000000" w:themeColor="text1"/>
          <w:sz w:val="20"/>
          <w:szCs w:val="20"/>
        </w:rPr>
        <w:t xml:space="preserve"> dní od preukázateľného zadania zo strany zadávateľa</w:t>
      </w:r>
    </w:p>
    <w:p w14:paraId="0485EB20" w14:textId="76546024" w:rsidR="00AC5E58" w:rsidRPr="00283B26" w:rsidRDefault="00AC5E58" w:rsidP="00393972">
      <w:pPr>
        <w:pStyle w:val="Odsekzoznamu"/>
        <w:widowControl w:val="0"/>
        <w:numPr>
          <w:ilvl w:val="0"/>
          <w:numId w:val="13"/>
        </w:numPr>
        <w:ind w:left="1276" w:hanging="425"/>
        <w:contextualSpacing w:val="0"/>
        <w:rPr>
          <w:rFonts w:ascii="Franklin Gothic Medium" w:hAnsi="Franklin Gothic Medium" w:cs="Arial"/>
          <w:bCs/>
          <w:color w:val="000000" w:themeColor="text1"/>
          <w:sz w:val="20"/>
          <w:szCs w:val="20"/>
        </w:rPr>
      </w:pPr>
      <w:r w:rsidRPr="00277CDF">
        <w:rPr>
          <w:rFonts w:ascii="Franklin Gothic Medium" w:hAnsi="Franklin Gothic Medium" w:cs="Arial"/>
          <w:bCs/>
          <w:color w:val="000000" w:themeColor="text1"/>
          <w:sz w:val="20"/>
          <w:szCs w:val="20"/>
        </w:rPr>
        <w:t xml:space="preserve">aktualizácia najneskôr do </w:t>
      </w:r>
      <w:r>
        <w:rPr>
          <w:rFonts w:ascii="Franklin Gothic Medium" w:hAnsi="Franklin Gothic Medium" w:cs="Arial"/>
          <w:bCs/>
          <w:color w:val="000000" w:themeColor="text1"/>
          <w:sz w:val="20"/>
          <w:szCs w:val="20"/>
        </w:rPr>
        <w:t>20</w:t>
      </w:r>
      <w:r w:rsidRPr="00277CDF">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kalendárnych</w:t>
      </w:r>
      <w:r w:rsidRPr="00277CDF">
        <w:rPr>
          <w:rFonts w:ascii="Franklin Gothic Medium" w:hAnsi="Franklin Gothic Medium" w:cs="Arial"/>
          <w:bCs/>
          <w:color w:val="000000" w:themeColor="text1"/>
          <w:sz w:val="20"/>
          <w:szCs w:val="20"/>
        </w:rPr>
        <w:t xml:space="preserve"> dní</w:t>
      </w:r>
      <w:r w:rsidRPr="00AC6B28">
        <w:rPr>
          <w:rFonts w:ascii="Franklin Gothic Medium" w:hAnsi="Franklin Gothic Medium" w:cs="Arial"/>
          <w:bCs/>
          <w:color w:val="000000" w:themeColor="text1"/>
          <w:sz w:val="20"/>
          <w:szCs w:val="20"/>
        </w:rPr>
        <w:t xml:space="preserve"> odkedy sa </w:t>
      </w:r>
      <w:r>
        <w:rPr>
          <w:rFonts w:ascii="Franklin Gothic Medium" w:hAnsi="Franklin Gothic Medium" w:cs="Arial"/>
          <w:bCs/>
          <w:color w:val="000000" w:themeColor="text1"/>
          <w:sz w:val="20"/>
          <w:szCs w:val="20"/>
        </w:rPr>
        <w:t>poskytovateľ</w:t>
      </w:r>
      <w:r w:rsidRPr="00AC6B28">
        <w:rPr>
          <w:rFonts w:ascii="Franklin Gothic Medium" w:hAnsi="Franklin Gothic Medium" w:cs="Arial"/>
          <w:bCs/>
          <w:color w:val="000000" w:themeColor="text1"/>
          <w:sz w:val="20"/>
          <w:szCs w:val="20"/>
        </w:rPr>
        <w:t xml:space="preserve"> preukázateľným spôsobom dozvie o zmenách, ktoré sa vzťahu</w:t>
      </w:r>
      <w:r>
        <w:rPr>
          <w:rFonts w:ascii="Franklin Gothic Medium" w:hAnsi="Franklin Gothic Medium" w:cs="Arial"/>
          <w:bCs/>
          <w:color w:val="000000" w:themeColor="text1"/>
          <w:sz w:val="20"/>
          <w:szCs w:val="20"/>
        </w:rPr>
        <w:t xml:space="preserve">jú na potrebu aktualizácie </w:t>
      </w:r>
    </w:p>
    <w:p w14:paraId="4AD8F262" w14:textId="77777777" w:rsidR="00AC5E58" w:rsidRPr="00A94F6A"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
          <w:bCs/>
          <w:color w:val="000000" w:themeColor="text1"/>
          <w:sz w:val="20"/>
          <w:szCs w:val="20"/>
        </w:rPr>
      </w:pPr>
      <w:r w:rsidRPr="0056024C">
        <w:rPr>
          <w:rFonts w:ascii="Franklin Gothic Medium" w:hAnsi="Franklin Gothic Medium" w:cs="Arial"/>
          <w:b/>
          <w:bCs/>
          <w:color w:val="000000" w:themeColor="text1"/>
          <w:sz w:val="20"/>
          <w:szCs w:val="20"/>
        </w:rPr>
        <w:t>Podľa pokynov a </w:t>
      </w:r>
      <w:r w:rsidRPr="004C35C0">
        <w:rPr>
          <w:rFonts w:ascii="Franklin Gothic Medium" w:hAnsi="Franklin Gothic Medium" w:cs="Arial"/>
          <w:b/>
          <w:bCs/>
          <w:color w:val="000000" w:themeColor="text1"/>
          <w:sz w:val="20"/>
          <w:szCs w:val="20"/>
        </w:rPr>
        <w:t xml:space="preserve">usmernení zo strany objednávateľa </w:t>
      </w:r>
      <w:r w:rsidRPr="006C2F14">
        <w:rPr>
          <w:rFonts w:ascii="Franklin Gothic Medium" w:hAnsi="Franklin Gothic Medium" w:cs="Arial"/>
          <w:b/>
          <w:bCs/>
          <w:color w:val="000000" w:themeColor="text1"/>
          <w:sz w:val="20"/>
          <w:szCs w:val="20"/>
          <w:u w:val="single"/>
        </w:rPr>
        <w:t>vypracovať zoznam potrebných poskytovaných osobných ochranných pracovných prostriedkov</w:t>
      </w:r>
      <w:r>
        <w:rPr>
          <w:rFonts w:ascii="Franklin Gothic Medium" w:hAnsi="Franklin Gothic Medium" w:cs="Arial"/>
          <w:b/>
          <w:bCs/>
          <w:color w:val="000000" w:themeColor="text1"/>
          <w:sz w:val="20"/>
          <w:szCs w:val="20"/>
        </w:rPr>
        <w:t xml:space="preserve"> (ďalej len „OOPP“) </w:t>
      </w:r>
      <w:r w:rsidRPr="00310621">
        <w:rPr>
          <w:rFonts w:ascii="Franklin Gothic Medium" w:hAnsi="Franklin Gothic Medium" w:cs="Arial"/>
          <w:b/>
          <w:bCs/>
          <w:color w:val="000000" w:themeColor="text1"/>
          <w:sz w:val="20"/>
          <w:szCs w:val="20"/>
        </w:rPr>
        <w:t xml:space="preserve">na základe </w:t>
      </w:r>
      <w:r>
        <w:rPr>
          <w:rFonts w:ascii="Franklin Gothic Medium" w:hAnsi="Franklin Gothic Medium" w:cs="Arial"/>
          <w:b/>
          <w:bCs/>
          <w:color w:val="000000" w:themeColor="text1"/>
          <w:sz w:val="20"/>
          <w:szCs w:val="20"/>
        </w:rPr>
        <w:t>posúdenia</w:t>
      </w:r>
      <w:r w:rsidRPr="00310621">
        <w:rPr>
          <w:rFonts w:ascii="Franklin Gothic Medium" w:hAnsi="Franklin Gothic Medium" w:cs="Arial"/>
          <w:b/>
          <w:bCs/>
          <w:color w:val="000000" w:themeColor="text1"/>
          <w:sz w:val="20"/>
          <w:szCs w:val="20"/>
        </w:rPr>
        <w:t xml:space="preserve"> rizika a hodnotenia nebezpečenstiev (Analýza rizík)</w:t>
      </w:r>
      <w:r>
        <w:rPr>
          <w:rFonts w:ascii="Franklin Gothic Medium" w:hAnsi="Franklin Gothic Medium" w:cs="Arial"/>
          <w:b/>
          <w:bCs/>
          <w:color w:val="000000" w:themeColor="text1"/>
          <w:sz w:val="20"/>
          <w:szCs w:val="20"/>
        </w:rPr>
        <w:t xml:space="preserve">. </w:t>
      </w:r>
    </w:p>
    <w:p w14:paraId="7FD77636" w14:textId="77777777" w:rsidR="00AC5E58" w:rsidRDefault="00AC5E58" w:rsidP="00393972">
      <w:pPr>
        <w:pStyle w:val="Odsekzoznamu"/>
        <w:widowControl w:val="0"/>
        <w:numPr>
          <w:ilvl w:val="0"/>
          <w:numId w:val="9"/>
        </w:numPr>
        <w:ind w:left="851" w:hanging="284"/>
        <w:contextualSpacing w:val="0"/>
        <w:jc w:val="both"/>
        <w:rPr>
          <w:rFonts w:ascii="Franklin Gothic Medium" w:hAnsi="Franklin Gothic Medium" w:cs="Arial"/>
          <w:b/>
          <w:bCs/>
          <w:color w:val="000000" w:themeColor="text1"/>
          <w:sz w:val="20"/>
          <w:szCs w:val="20"/>
        </w:rPr>
      </w:pPr>
      <w:r w:rsidRPr="001D349E">
        <w:rPr>
          <w:rFonts w:ascii="Franklin Gothic Medium" w:hAnsi="Franklin Gothic Medium" w:cs="Arial"/>
          <w:b/>
          <w:bCs/>
          <w:color w:val="000000" w:themeColor="text1"/>
          <w:sz w:val="20"/>
          <w:szCs w:val="20"/>
        </w:rPr>
        <w:t>Výstup z</w:t>
      </w:r>
      <w:r>
        <w:rPr>
          <w:rFonts w:ascii="Franklin Gothic Medium" w:hAnsi="Franklin Gothic Medium" w:cs="Arial"/>
          <w:b/>
          <w:bCs/>
          <w:color w:val="000000" w:themeColor="text1"/>
          <w:sz w:val="20"/>
          <w:szCs w:val="20"/>
        </w:rPr>
        <w:t> </w:t>
      </w:r>
      <w:r w:rsidRPr="001D349E">
        <w:rPr>
          <w:rFonts w:ascii="Franklin Gothic Medium" w:hAnsi="Franklin Gothic Medium" w:cs="Arial"/>
          <w:b/>
          <w:bCs/>
          <w:color w:val="000000" w:themeColor="text1"/>
          <w:sz w:val="20"/>
          <w:szCs w:val="20"/>
        </w:rPr>
        <w:t>činnosti</w:t>
      </w:r>
      <w:r>
        <w:rPr>
          <w:rFonts w:ascii="Franklin Gothic Medium" w:hAnsi="Franklin Gothic Medium" w:cs="Arial"/>
          <w:b/>
          <w:bCs/>
          <w:color w:val="000000" w:themeColor="text1"/>
          <w:sz w:val="20"/>
          <w:szCs w:val="20"/>
        </w:rPr>
        <w:t>:</w:t>
      </w:r>
    </w:p>
    <w:p w14:paraId="07DEE2F1" w14:textId="77777777" w:rsidR="00AC5E58" w:rsidRPr="009C0E70" w:rsidRDefault="00AC5E58" w:rsidP="00393972">
      <w:pPr>
        <w:pStyle w:val="Odsekzoznamu"/>
        <w:widowControl w:val="0"/>
        <w:numPr>
          <w:ilvl w:val="0"/>
          <w:numId w:val="12"/>
        </w:numPr>
        <w:ind w:left="1276" w:hanging="425"/>
        <w:contextualSpacing w:val="0"/>
        <w:jc w:val="both"/>
        <w:rPr>
          <w:rFonts w:ascii="Franklin Gothic Medium" w:hAnsi="Franklin Gothic Medium" w:cs="Arial"/>
          <w:bCs/>
          <w:color w:val="000000" w:themeColor="text1"/>
          <w:sz w:val="20"/>
          <w:szCs w:val="20"/>
        </w:rPr>
      </w:pPr>
      <w:r w:rsidRPr="009C0E70">
        <w:rPr>
          <w:rFonts w:ascii="Franklin Gothic Medium" w:hAnsi="Franklin Gothic Medium" w:cs="Arial"/>
          <w:bCs/>
          <w:color w:val="000000" w:themeColor="text1"/>
          <w:sz w:val="20"/>
          <w:szCs w:val="20"/>
        </w:rPr>
        <w:t xml:space="preserve">Prehľadný podrobný zoznam OOPP v elektronickej podobe, ktorý bude </w:t>
      </w:r>
      <w:r>
        <w:rPr>
          <w:rFonts w:ascii="Franklin Gothic Medium" w:hAnsi="Franklin Gothic Medium" w:cs="Arial"/>
          <w:bCs/>
          <w:color w:val="000000" w:themeColor="text1"/>
          <w:sz w:val="20"/>
          <w:szCs w:val="20"/>
        </w:rPr>
        <w:t xml:space="preserve">ku každému OOPP </w:t>
      </w:r>
      <w:r w:rsidRPr="009C0E70">
        <w:rPr>
          <w:rFonts w:ascii="Franklin Gothic Medium" w:hAnsi="Franklin Gothic Medium" w:cs="Arial"/>
          <w:bCs/>
          <w:color w:val="000000" w:themeColor="text1"/>
          <w:sz w:val="20"/>
          <w:szCs w:val="20"/>
        </w:rPr>
        <w:t>obsahovať najmä</w:t>
      </w:r>
      <w:r>
        <w:rPr>
          <w:rFonts w:ascii="Franklin Gothic Medium" w:hAnsi="Franklin Gothic Medium" w:cs="Arial"/>
          <w:bCs/>
          <w:color w:val="000000" w:themeColor="text1"/>
          <w:sz w:val="20"/>
          <w:szCs w:val="20"/>
        </w:rPr>
        <w:t xml:space="preserve"> informácie:</w:t>
      </w:r>
    </w:p>
    <w:p w14:paraId="0CB4EBA1" w14:textId="77777777" w:rsidR="00AC5E58" w:rsidRPr="009C0E70" w:rsidRDefault="00AC5E58" w:rsidP="00D86565">
      <w:pPr>
        <w:pStyle w:val="Odsekzoznamu"/>
        <w:widowControl w:val="0"/>
        <w:numPr>
          <w:ilvl w:val="5"/>
          <w:numId w:val="1"/>
        </w:numPr>
        <w:ind w:left="1701" w:hanging="283"/>
        <w:contextualSpacing w:val="0"/>
        <w:jc w:val="both"/>
        <w:rPr>
          <w:rFonts w:ascii="Franklin Gothic Medium" w:hAnsi="Franklin Gothic Medium" w:cs="Arial"/>
          <w:b/>
          <w:bCs/>
          <w:color w:val="000000" w:themeColor="text1"/>
          <w:sz w:val="20"/>
          <w:szCs w:val="20"/>
        </w:rPr>
      </w:pPr>
      <w:r>
        <w:rPr>
          <w:rFonts w:ascii="Franklin Gothic Medium" w:hAnsi="Franklin Gothic Medium" w:cs="Arial"/>
          <w:bCs/>
          <w:color w:val="000000" w:themeColor="text1"/>
          <w:sz w:val="20"/>
          <w:szCs w:val="20"/>
        </w:rPr>
        <w:t>o aký druh OOPP sa jedná (napr.: pracovný odev, pracovná obuv atď.)</w:t>
      </w:r>
    </w:p>
    <w:p w14:paraId="13C03C2F" w14:textId="77777777" w:rsidR="00AC5E58" w:rsidRPr="009C0E70" w:rsidRDefault="00AC5E58" w:rsidP="00D86565">
      <w:pPr>
        <w:pStyle w:val="Odsekzoznamu"/>
        <w:widowControl w:val="0"/>
        <w:numPr>
          <w:ilvl w:val="5"/>
          <w:numId w:val="1"/>
        </w:numPr>
        <w:ind w:left="1701" w:hanging="283"/>
        <w:contextualSpacing w:val="0"/>
        <w:jc w:val="both"/>
        <w:rPr>
          <w:rFonts w:ascii="Franklin Gothic Medium" w:hAnsi="Franklin Gothic Medium" w:cs="Arial"/>
          <w:b/>
          <w:bCs/>
          <w:color w:val="000000" w:themeColor="text1"/>
          <w:sz w:val="20"/>
          <w:szCs w:val="20"/>
        </w:rPr>
      </w:pPr>
      <w:r>
        <w:rPr>
          <w:rFonts w:ascii="Franklin Gothic Medium" w:hAnsi="Franklin Gothic Medium" w:cs="Arial"/>
          <w:bCs/>
          <w:color w:val="000000" w:themeColor="text1"/>
          <w:sz w:val="20"/>
          <w:szCs w:val="20"/>
        </w:rPr>
        <w:t>o aký typ OOPP sa jedná (napr.: tričko s krátkym rukávom, rukavice zateplené, ochranné okuliare s UV filtrom atď.)</w:t>
      </w:r>
    </w:p>
    <w:p w14:paraId="50D18F7F" w14:textId="293467DF" w:rsidR="00AC5E58" w:rsidRPr="0009434A" w:rsidRDefault="00AC5E58" w:rsidP="00D86565">
      <w:pPr>
        <w:pStyle w:val="Odsekzoznamu"/>
        <w:widowControl w:val="0"/>
        <w:numPr>
          <w:ilvl w:val="5"/>
          <w:numId w:val="1"/>
        </w:numPr>
        <w:ind w:left="1701" w:hanging="283"/>
        <w:contextualSpacing w:val="0"/>
        <w:jc w:val="both"/>
        <w:rPr>
          <w:rFonts w:ascii="Franklin Gothic Medium" w:hAnsi="Franklin Gothic Medium" w:cs="Arial"/>
          <w:b/>
          <w:bCs/>
          <w:color w:val="000000" w:themeColor="text1"/>
          <w:sz w:val="20"/>
          <w:szCs w:val="20"/>
        </w:rPr>
      </w:pPr>
      <w:r>
        <w:rPr>
          <w:rFonts w:ascii="Franklin Gothic Medium" w:hAnsi="Franklin Gothic Medium" w:cs="Arial"/>
          <w:bCs/>
          <w:color w:val="000000" w:themeColor="text1"/>
          <w:sz w:val="20"/>
          <w:szCs w:val="20"/>
        </w:rPr>
        <w:t xml:space="preserve">Klasifikácia/určenie OOPP (napr. pri obuvi S3, alebo S1 SRC, atď., pri rukaviciach, či sa jedná o rukavice určené na mechanickú prácu, </w:t>
      </w:r>
      <w:proofErr w:type="spellStart"/>
      <w:r>
        <w:rPr>
          <w:rFonts w:ascii="Franklin Gothic Medium" w:hAnsi="Franklin Gothic Medium" w:cs="Arial"/>
          <w:bCs/>
          <w:color w:val="000000" w:themeColor="text1"/>
          <w:sz w:val="20"/>
          <w:szCs w:val="20"/>
        </w:rPr>
        <w:t>antiporézne</w:t>
      </w:r>
      <w:proofErr w:type="spellEnd"/>
      <w:r>
        <w:rPr>
          <w:rFonts w:ascii="Franklin Gothic Medium" w:hAnsi="Franklin Gothic Medium" w:cs="Arial"/>
          <w:bCs/>
          <w:color w:val="000000" w:themeColor="text1"/>
          <w:sz w:val="20"/>
          <w:szCs w:val="20"/>
        </w:rPr>
        <w:t xml:space="preserve">, rukavice určené na zváranie atď.) </w:t>
      </w:r>
    </w:p>
    <w:p w14:paraId="127ACC5D" w14:textId="77777777" w:rsidR="00AC5E58" w:rsidRDefault="00AC5E58" w:rsidP="00393972">
      <w:pPr>
        <w:pStyle w:val="Odsekzoznamu"/>
        <w:widowControl w:val="0"/>
        <w:numPr>
          <w:ilvl w:val="0"/>
          <w:numId w:val="9"/>
        </w:numPr>
        <w:ind w:left="851" w:hanging="284"/>
        <w:contextualSpacing w:val="0"/>
        <w:jc w:val="both"/>
        <w:rPr>
          <w:rFonts w:ascii="Franklin Gothic Medium" w:hAnsi="Franklin Gothic Medium" w:cs="Arial"/>
          <w:b/>
          <w:bCs/>
          <w:color w:val="000000" w:themeColor="text1"/>
          <w:sz w:val="20"/>
          <w:szCs w:val="20"/>
        </w:rPr>
      </w:pPr>
      <w:r>
        <w:rPr>
          <w:rFonts w:ascii="Franklin Gothic Medium" w:hAnsi="Franklin Gothic Medium" w:cs="Arial"/>
          <w:b/>
          <w:bCs/>
          <w:color w:val="000000" w:themeColor="text1"/>
          <w:sz w:val="20"/>
          <w:szCs w:val="20"/>
        </w:rPr>
        <w:t>Termín dodania výstupu:</w:t>
      </w:r>
    </w:p>
    <w:p w14:paraId="0BFEBB5E" w14:textId="77777777" w:rsidR="00AC5E58" w:rsidRPr="007A2B5C" w:rsidRDefault="00AC5E58" w:rsidP="00393972">
      <w:pPr>
        <w:pStyle w:val="Odsekzoznamu"/>
        <w:widowControl w:val="0"/>
        <w:numPr>
          <w:ilvl w:val="0"/>
          <w:numId w:val="12"/>
        </w:numPr>
        <w:ind w:left="1418" w:hanging="567"/>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dodanie </w:t>
      </w:r>
      <w:r w:rsidRPr="007A2B5C">
        <w:rPr>
          <w:rFonts w:ascii="Franklin Gothic Medium" w:hAnsi="Franklin Gothic Medium" w:cs="Arial"/>
          <w:bCs/>
          <w:color w:val="000000" w:themeColor="text1"/>
          <w:sz w:val="20"/>
          <w:szCs w:val="20"/>
        </w:rPr>
        <w:t xml:space="preserve">do 60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dní od preukázateľného zadania zo strany </w:t>
      </w:r>
      <w:r w:rsidRPr="004C35C0">
        <w:rPr>
          <w:rFonts w:ascii="Franklin Gothic Medium" w:hAnsi="Franklin Gothic Medium" w:cs="Arial"/>
          <w:bCs/>
          <w:color w:val="000000" w:themeColor="text1"/>
          <w:sz w:val="20"/>
          <w:szCs w:val="20"/>
        </w:rPr>
        <w:t>objednávateľa</w:t>
      </w:r>
    </w:p>
    <w:p w14:paraId="4666C5BD" w14:textId="7C544688" w:rsidR="00AC5E58" w:rsidRPr="00283B26" w:rsidRDefault="00AC5E58" w:rsidP="00393972">
      <w:pPr>
        <w:pStyle w:val="Odsekzoznamu"/>
        <w:widowControl w:val="0"/>
        <w:numPr>
          <w:ilvl w:val="0"/>
          <w:numId w:val="12"/>
        </w:numPr>
        <w:ind w:left="1418" w:hanging="567"/>
        <w:contextualSpacing w:val="0"/>
        <w:rPr>
          <w:rFonts w:ascii="Franklin Gothic Medium" w:hAnsi="Franklin Gothic Medium" w:cs="Arial"/>
          <w:bCs/>
          <w:color w:val="000000" w:themeColor="text1"/>
          <w:sz w:val="20"/>
          <w:szCs w:val="20"/>
        </w:rPr>
      </w:pPr>
      <w:r w:rsidRPr="007A2B5C">
        <w:rPr>
          <w:rFonts w:ascii="Franklin Gothic Medium" w:hAnsi="Franklin Gothic Medium" w:cs="Arial"/>
          <w:bCs/>
          <w:color w:val="000000" w:themeColor="text1"/>
          <w:sz w:val="20"/>
          <w:szCs w:val="20"/>
        </w:rPr>
        <w:t xml:space="preserve">aktualizácia najneskôr do </w:t>
      </w:r>
      <w:r>
        <w:rPr>
          <w:rFonts w:ascii="Franklin Gothic Medium" w:hAnsi="Franklin Gothic Medium" w:cs="Arial"/>
          <w:bCs/>
          <w:color w:val="000000" w:themeColor="text1"/>
          <w:sz w:val="20"/>
          <w:szCs w:val="20"/>
        </w:rPr>
        <w:t>20</w:t>
      </w:r>
      <w:r w:rsidRPr="007A2B5C">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dní odkedy</w:t>
      </w:r>
      <w:r w:rsidRPr="00AC6B28">
        <w:rPr>
          <w:rFonts w:ascii="Franklin Gothic Medium" w:hAnsi="Franklin Gothic Medium" w:cs="Arial"/>
          <w:bCs/>
          <w:color w:val="000000" w:themeColor="text1"/>
          <w:sz w:val="20"/>
          <w:szCs w:val="20"/>
        </w:rPr>
        <w:t xml:space="preserve"> sa </w:t>
      </w:r>
      <w:r>
        <w:rPr>
          <w:rFonts w:ascii="Franklin Gothic Medium" w:hAnsi="Franklin Gothic Medium" w:cs="Arial"/>
          <w:bCs/>
          <w:color w:val="000000" w:themeColor="text1"/>
          <w:sz w:val="20"/>
          <w:szCs w:val="20"/>
        </w:rPr>
        <w:t xml:space="preserve">poskytovateľ </w:t>
      </w:r>
      <w:r w:rsidRPr="00AC6B28">
        <w:rPr>
          <w:rFonts w:ascii="Franklin Gothic Medium" w:hAnsi="Franklin Gothic Medium" w:cs="Arial"/>
          <w:bCs/>
          <w:color w:val="000000" w:themeColor="text1"/>
          <w:sz w:val="20"/>
          <w:szCs w:val="20"/>
        </w:rPr>
        <w:t>preukázateľným spôsobom dozvie o zmenách, ktoré sa vzťahu</w:t>
      </w:r>
      <w:r>
        <w:rPr>
          <w:rFonts w:ascii="Franklin Gothic Medium" w:hAnsi="Franklin Gothic Medium" w:cs="Arial"/>
          <w:bCs/>
          <w:color w:val="000000" w:themeColor="text1"/>
          <w:sz w:val="20"/>
          <w:szCs w:val="20"/>
        </w:rPr>
        <w:t xml:space="preserve">jú na potrebu aktualizácie </w:t>
      </w:r>
    </w:p>
    <w:p w14:paraId="344C055E" w14:textId="1541272D" w:rsidR="00AC5E58" w:rsidRPr="00EC2558"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
          <w:bCs/>
          <w:color w:val="000000" w:themeColor="text1"/>
          <w:sz w:val="20"/>
          <w:szCs w:val="20"/>
        </w:rPr>
      </w:pPr>
      <w:r>
        <w:rPr>
          <w:rFonts w:ascii="Franklin Gothic Medium" w:hAnsi="Franklin Gothic Medium" w:cs="Arial"/>
          <w:b/>
          <w:bCs/>
          <w:color w:val="000000" w:themeColor="text1"/>
          <w:sz w:val="20"/>
          <w:szCs w:val="20"/>
        </w:rPr>
        <w:t xml:space="preserve">V súlade </w:t>
      </w:r>
      <w:r w:rsidRPr="009B471B">
        <w:rPr>
          <w:rFonts w:ascii="Franklin Gothic Medium" w:hAnsi="Franklin Gothic Medium" w:cs="Arial"/>
          <w:b/>
          <w:bCs/>
          <w:color w:val="000000" w:themeColor="text1"/>
          <w:sz w:val="20"/>
          <w:szCs w:val="20"/>
        </w:rPr>
        <w:t xml:space="preserve">platnými </w:t>
      </w:r>
      <w:r>
        <w:rPr>
          <w:rFonts w:ascii="Franklin Gothic Medium" w:hAnsi="Franklin Gothic Medium" w:cs="Arial"/>
          <w:b/>
          <w:bCs/>
          <w:color w:val="000000" w:themeColor="text1"/>
          <w:sz w:val="20"/>
          <w:szCs w:val="20"/>
        </w:rPr>
        <w:t>právnymi predpismi a ostatnými predpismi na zaistenie BOZP a OPP</w:t>
      </w:r>
      <w:r w:rsidRPr="009B471B">
        <w:rPr>
          <w:rFonts w:ascii="Franklin Gothic Medium" w:hAnsi="Franklin Gothic Medium" w:cs="Arial"/>
          <w:b/>
          <w:bCs/>
          <w:color w:val="000000" w:themeColor="text1"/>
          <w:sz w:val="20"/>
          <w:szCs w:val="20"/>
        </w:rPr>
        <w:t xml:space="preserve"> </w:t>
      </w:r>
      <w:r>
        <w:rPr>
          <w:rFonts w:ascii="Franklin Gothic Medium" w:hAnsi="Franklin Gothic Medium" w:cs="Arial"/>
          <w:b/>
          <w:bCs/>
          <w:color w:val="000000" w:themeColor="text1"/>
          <w:sz w:val="20"/>
          <w:szCs w:val="20"/>
        </w:rPr>
        <w:t>a v súlade s pokynmi a usmerneniami</w:t>
      </w:r>
      <w:r w:rsidRPr="004C35C0">
        <w:rPr>
          <w:rFonts w:ascii="Franklin Gothic Medium" w:hAnsi="Franklin Gothic Medium" w:cs="Arial"/>
          <w:b/>
          <w:bCs/>
          <w:color w:val="000000" w:themeColor="text1"/>
          <w:sz w:val="20"/>
          <w:szCs w:val="20"/>
        </w:rPr>
        <w:t xml:space="preserve"> objednávateľa</w:t>
      </w:r>
      <w:r>
        <w:rPr>
          <w:rFonts w:ascii="Franklin Gothic Medium" w:hAnsi="Franklin Gothic Medium" w:cs="Arial"/>
          <w:b/>
          <w:bCs/>
          <w:color w:val="000000" w:themeColor="text1"/>
          <w:sz w:val="20"/>
          <w:szCs w:val="20"/>
        </w:rPr>
        <w:t xml:space="preserve"> </w:t>
      </w:r>
      <w:r w:rsidRPr="0030511E">
        <w:rPr>
          <w:rFonts w:ascii="Franklin Gothic Medium" w:hAnsi="Franklin Gothic Medium" w:cs="Arial"/>
          <w:b/>
          <w:bCs/>
          <w:color w:val="000000" w:themeColor="text1"/>
          <w:sz w:val="20"/>
          <w:szCs w:val="20"/>
          <w:u w:val="single"/>
        </w:rPr>
        <w:t>vypracúvať a v prípade potreby aktualizovať</w:t>
      </w:r>
      <w:r w:rsidR="00EC2558" w:rsidRPr="0030511E">
        <w:rPr>
          <w:rFonts w:ascii="Franklin Gothic Medium" w:hAnsi="Franklin Gothic Medium" w:cs="Arial"/>
          <w:b/>
          <w:bCs/>
          <w:color w:val="000000" w:themeColor="text1"/>
          <w:sz w:val="20"/>
          <w:szCs w:val="20"/>
          <w:u w:val="single"/>
        </w:rPr>
        <w:t xml:space="preserve">, posudzovať a schvaľovať  </w:t>
      </w:r>
      <w:r w:rsidRPr="0030511E">
        <w:rPr>
          <w:rFonts w:ascii="Franklin Gothic Medium" w:hAnsi="Franklin Gothic Medium" w:cs="Arial"/>
          <w:b/>
          <w:bCs/>
          <w:color w:val="000000" w:themeColor="text1"/>
          <w:sz w:val="20"/>
          <w:szCs w:val="20"/>
          <w:u w:val="single"/>
        </w:rPr>
        <w:t>dokumentáciu v oblasti BOZP a OPP</w:t>
      </w:r>
      <w:r w:rsidRPr="00EC2558">
        <w:rPr>
          <w:rFonts w:ascii="Franklin Gothic Medium" w:hAnsi="Franklin Gothic Medium" w:cs="Arial"/>
          <w:b/>
          <w:bCs/>
          <w:color w:val="000000" w:themeColor="text1"/>
          <w:sz w:val="20"/>
          <w:szCs w:val="20"/>
        </w:rPr>
        <w:t xml:space="preserve"> (smernice, pokyny, postupy, plány, povolenia, koncepcie, politiky, poriadky, záznamy, analýzy, stanoviská, </w:t>
      </w:r>
      <w:r w:rsidR="00EC2558">
        <w:rPr>
          <w:rFonts w:ascii="Franklin Gothic Medium" w:hAnsi="Franklin Gothic Medium" w:cs="Arial"/>
          <w:b/>
          <w:bCs/>
          <w:color w:val="000000" w:themeColor="text1"/>
          <w:sz w:val="20"/>
          <w:szCs w:val="20"/>
        </w:rPr>
        <w:t xml:space="preserve">vyhodnotenia </w:t>
      </w:r>
      <w:r w:rsidRPr="00EC2558">
        <w:rPr>
          <w:rFonts w:ascii="Franklin Gothic Medium" w:hAnsi="Franklin Gothic Medium" w:cs="Arial"/>
          <w:b/>
          <w:bCs/>
          <w:color w:val="000000" w:themeColor="text1"/>
          <w:sz w:val="20"/>
          <w:szCs w:val="20"/>
        </w:rPr>
        <w:t>atď.)</w:t>
      </w:r>
    </w:p>
    <w:p w14:paraId="6376AA35" w14:textId="77777777" w:rsidR="00AC5E58" w:rsidRPr="00637E76" w:rsidRDefault="00AC5E58" w:rsidP="00393972">
      <w:pPr>
        <w:pStyle w:val="Odsekzoznamu"/>
        <w:widowControl w:val="0"/>
        <w:numPr>
          <w:ilvl w:val="0"/>
          <w:numId w:val="8"/>
        </w:numPr>
        <w:ind w:left="851" w:hanging="284"/>
        <w:contextualSpacing w:val="0"/>
        <w:jc w:val="both"/>
        <w:rPr>
          <w:rFonts w:ascii="Franklin Gothic Medium" w:hAnsi="Franklin Gothic Medium" w:cs="Arial"/>
          <w:b/>
          <w:bCs/>
          <w:color w:val="000000" w:themeColor="text1"/>
          <w:sz w:val="20"/>
          <w:szCs w:val="20"/>
        </w:rPr>
      </w:pPr>
      <w:r w:rsidRPr="001D349E">
        <w:rPr>
          <w:rFonts w:ascii="Franklin Gothic Medium" w:hAnsi="Franklin Gothic Medium" w:cs="Arial"/>
          <w:b/>
          <w:bCs/>
          <w:color w:val="000000" w:themeColor="text1"/>
          <w:sz w:val="20"/>
          <w:szCs w:val="20"/>
        </w:rPr>
        <w:t>Výstup z</w:t>
      </w:r>
      <w:r>
        <w:rPr>
          <w:rFonts w:ascii="Franklin Gothic Medium" w:hAnsi="Franklin Gothic Medium" w:cs="Arial"/>
          <w:b/>
          <w:bCs/>
          <w:color w:val="000000" w:themeColor="text1"/>
          <w:sz w:val="20"/>
          <w:szCs w:val="20"/>
        </w:rPr>
        <w:t> </w:t>
      </w:r>
      <w:r w:rsidRPr="001D349E">
        <w:rPr>
          <w:rFonts w:ascii="Franklin Gothic Medium" w:hAnsi="Franklin Gothic Medium" w:cs="Arial"/>
          <w:b/>
          <w:bCs/>
          <w:color w:val="000000" w:themeColor="text1"/>
          <w:sz w:val="20"/>
          <w:szCs w:val="20"/>
        </w:rPr>
        <w:t>činnosti</w:t>
      </w:r>
      <w:r>
        <w:rPr>
          <w:rFonts w:ascii="Franklin Gothic Medium" w:hAnsi="Franklin Gothic Medium" w:cs="Arial"/>
          <w:b/>
          <w:bCs/>
          <w:color w:val="000000" w:themeColor="text1"/>
          <w:sz w:val="20"/>
          <w:szCs w:val="20"/>
        </w:rPr>
        <w:t xml:space="preserve">: </w:t>
      </w:r>
      <w:r>
        <w:rPr>
          <w:rFonts w:ascii="Franklin Gothic Medium" w:hAnsi="Franklin Gothic Medium" w:cs="Arial"/>
          <w:bCs/>
          <w:color w:val="000000" w:themeColor="text1"/>
          <w:sz w:val="20"/>
          <w:szCs w:val="20"/>
        </w:rPr>
        <w:t xml:space="preserve">Profesionálne vypracovaná dokumentácia v súlade s poskytnutými vzormi jednotlivých typov dokumentácie, reflektujúca reálny stav (organizačné podmienky, technológiu a technické vybavenie pracovísk, pracovné činnosti, systém organizácie práce, jednotlivé pracoviská atď.)  na pracoviskách </w:t>
      </w:r>
      <w:r w:rsidRPr="004C35C0">
        <w:rPr>
          <w:rFonts w:ascii="Franklin Gothic Medium" w:hAnsi="Franklin Gothic Medium" w:cs="Arial"/>
          <w:bCs/>
          <w:color w:val="000000" w:themeColor="text1"/>
          <w:sz w:val="20"/>
          <w:szCs w:val="20"/>
        </w:rPr>
        <w:t>objednávateľa</w:t>
      </w:r>
      <w:r>
        <w:rPr>
          <w:rFonts w:ascii="Franklin Gothic Medium" w:hAnsi="Franklin Gothic Medium" w:cs="Arial"/>
          <w:bCs/>
          <w:color w:val="000000" w:themeColor="text1"/>
          <w:sz w:val="20"/>
          <w:szCs w:val="20"/>
        </w:rPr>
        <w:t xml:space="preserve"> v súlade s platnou legislatívou v danej oblasti.</w:t>
      </w:r>
    </w:p>
    <w:p w14:paraId="5A6CA2E5" w14:textId="261420A0" w:rsidR="00AC5E58" w:rsidRPr="007C3BA1" w:rsidRDefault="00AC5E58" w:rsidP="00393972">
      <w:pPr>
        <w:pStyle w:val="Odsekzoznamu"/>
        <w:widowControl w:val="0"/>
        <w:numPr>
          <w:ilvl w:val="0"/>
          <w:numId w:val="8"/>
        </w:numPr>
        <w:ind w:left="851" w:hanging="284"/>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 xml:space="preserve">Termín dodania výstupu: </w:t>
      </w:r>
      <w:r w:rsidRPr="007C3BA1">
        <w:rPr>
          <w:rFonts w:ascii="Franklin Gothic Medium" w:hAnsi="Franklin Gothic Medium" w:cs="Arial"/>
          <w:bCs/>
          <w:color w:val="000000" w:themeColor="text1"/>
          <w:sz w:val="20"/>
          <w:szCs w:val="20"/>
        </w:rPr>
        <w:t xml:space="preserve">Vypracovanie aj aktualizácia k dohodnutému  stanovenému termínu zo strany </w:t>
      </w:r>
      <w:r w:rsidRPr="004C35C0">
        <w:rPr>
          <w:rFonts w:ascii="Franklin Gothic Medium" w:hAnsi="Franklin Gothic Medium" w:cs="Arial"/>
          <w:bCs/>
          <w:color w:val="000000" w:themeColor="text1"/>
          <w:sz w:val="20"/>
          <w:szCs w:val="20"/>
        </w:rPr>
        <w:t>objednávateľa</w:t>
      </w:r>
      <w:r w:rsidRPr="007C3BA1">
        <w:rPr>
          <w:rFonts w:ascii="Franklin Gothic Medium" w:hAnsi="Franklin Gothic Medium" w:cs="Arial"/>
          <w:bCs/>
          <w:color w:val="000000" w:themeColor="text1"/>
          <w:sz w:val="20"/>
          <w:szCs w:val="20"/>
        </w:rPr>
        <w:t xml:space="preserve"> (bude záležať od náročnosti a rozsahu dokumentácie)</w:t>
      </w:r>
    </w:p>
    <w:p w14:paraId="130DE814" w14:textId="6866072A" w:rsidR="00AC5E58" w:rsidRPr="00AC5E58"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 xml:space="preserve">V súlade s pokynmi a usmerneniami </w:t>
      </w:r>
      <w:r w:rsidRPr="004C35C0">
        <w:rPr>
          <w:rFonts w:ascii="Franklin Gothic Medium" w:hAnsi="Franklin Gothic Medium" w:cs="Arial"/>
          <w:b/>
          <w:bCs/>
          <w:color w:val="000000" w:themeColor="text1"/>
          <w:sz w:val="20"/>
          <w:szCs w:val="20"/>
        </w:rPr>
        <w:t xml:space="preserve">zo strany objednávateľa </w:t>
      </w:r>
      <w:r w:rsidR="0030511E" w:rsidRPr="0030511E">
        <w:rPr>
          <w:rFonts w:ascii="Franklin Gothic Medium" w:hAnsi="Franklin Gothic Medium" w:cs="Arial"/>
          <w:b/>
          <w:bCs/>
          <w:color w:val="000000" w:themeColor="text1"/>
          <w:sz w:val="20"/>
          <w:szCs w:val="20"/>
          <w:u w:val="single"/>
        </w:rPr>
        <w:t xml:space="preserve">realizácia, </w:t>
      </w:r>
      <w:r w:rsidRPr="0030511E">
        <w:rPr>
          <w:rFonts w:ascii="Franklin Gothic Medium" w:hAnsi="Franklin Gothic Medium" w:cs="Arial"/>
          <w:b/>
          <w:bCs/>
          <w:color w:val="000000" w:themeColor="text1"/>
          <w:sz w:val="20"/>
          <w:szCs w:val="20"/>
          <w:u w:val="single"/>
        </w:rPr>
        <w:t>spolupráca a súčinnosť pri zabezpečovaní požiadaviek v oblasti</w:t>
      </w:r>
      <w:r>
        <w:rPr>
          <w:rFonts w:ascii="Franklin Gothic Medium" w:hAnsi="Franklin Gothic Medium" w:cs="Arial"/>
          <w:b/>
          <w:bCs/>
          <w:color w:val="000000" w:themeColor="text1"/>
          <w:sz w:val="20"/>
          <w:szCs w:val="20"/>
        </w:rPr>
        <w:t xml:space="preserve"> BOZP vyplývajúcich </w:t>
      </w:r>
      <w:r w:rsidRPr="00DE64E9">
        <w:rPr>
          <w:rFonts w:ascii="Franklin Gothic Medium" w:hAnsi="Franklin Gothic Medium" w:cs="Arial"/>
          <w:b/>
          <w:bCs/>
          <w:color w:val="000000" w:themeColor="text1"/>
          <w:sz w:val="20"/>
          <w:szCs w:val="20"/>
        </w:rPr>
        <w:t>z</w:t>
      </w:r>
      <w:r w:rsidR="00082E46" w:rsidRPr="00DE64E9">
        <w:rPr>
          <w:rFonts w:ascii="Franklin Gothic Medium" w:hAnsi="Franklin Gothic Medium" w:cs="Arial"/>
          <w:b/>
          <w:bCs/>
          <w:color w:val="000000" w:themeColor="text1"/>
          <w:sz w:val="20"/>
          <w:szCs w:val="20"/>
        </w:rPr>
        <w:t xml:space="preserve"> normy </w:t>
      </w:r>
      <w:r w:rsidRPr="00DE64E9">
        <w:rPr>
          <w:rFonts w:ascii="Franklin Gothic Medium" w:hAnsi="Franklin Gothic Medium" w:cs="Arial"/>
          <w:b/>
          <w:bCs/>
          <w:color w:val="000000" w:themeColor="text1"/>
          <w:sz w:val="20"/>
          <w:szCs w:val="20"/>
        </w:rPr>
        <w:t>ISO 45001</w:t>
      </w:r>
      <w:r w:rsidR="00082E46" w:rsidRPr="00DE64E9">
        <w:rPr>
          <w:rFonts w:ascii="Franklin Gothic Medium" w:hAnsi="Franklin Gothic Medium" w:cs="Arial"/>
          <w:b/>
          <w:bCs/>
          <w:color w:val="000000" w:themeColor="text1"/>
          <w:sz w:val="20"/>
          <w:szCs w:val="20"/>
        </w:rPr>
        <w:t>:2018</w:t>
      </w:r>
      <w:r w:rsidRPr="00DE64E9">
        <w:rPr>
          <w:rFonts w:ascii="Franklin Gothic Medium" w:hAnsi="Franklin Gothic Medium" w:cs="Arial"/>
          <w:b/>
          <w:bCs/>
          <w:color w:val="000000" w:themeColor="text1"/>
          <w:sz w:val="20"/>
          <w:szCs w:val="20"/>
        </w:rPr>
        <w:t xml:space="preserve">. </w:t>
      </w:r>
      <w:r w:rsidRPr="00DE64E9">
        <w:rPr>
          <w:rFonts w:ascii="Franklin Gothic Medium" w:hAnsi="Franklin Gothic Medium" w:cs="Arial"/>
          <w:bCs/>
          <w:color w:val="000000" w:themeColor="text1"/>
          <w:sz w:val="20"/>
          <w:szCs w:val="20"/>
        </w:rPr>
        <w:t xml:space="preserve">Aktívna účasť na </w:t>
      </w:r>
      <w:r w:rsidRPr="00DE64E9">
        <w:rPr>
          <w:rFonts w:ascii="Franklin Gothic Medium" w:hAnsi="Franklin Gothic Medium" w:cs="Arial"/>
          <w:bCs/>
          <w:color w:val="000000" w:themeColor="text1"/>
          <w:sz w:val="20"/>
          <w:szCs w:val="20"/>
        </w:rPr>
        <w:lastRenderedPageBreak/>
        <w:t>externých certifikačných a </w:t>
      </w:r>
      <w:proofErr w:type="spellStart"/>
      <w:r w:rsidRPr="00DE64E9">
        <w:rPr>
          <w:rFonts w:ascii="Franklin Gothic Medium" w:hAnsi="Franklin Gothic Medium" w:cs="Arial"/>
          <w:bCs/>
          <w:color w:val="000000" w:themeColor="text1"/>
          <w:sz w:val="20"/>
          <w:szCs w:val="20"/>
        </w:rPr>
        <w:t>recertifikačných</w:t>
      </w:r>
      <w:proofErr w:type="spellEnd"/>
      <w:r w:rsidRPr="00DE64E9">
        <w:rPr>
          <w:rFonts w:ascii="Franklin Gothic Medium" w:hAnsi="Franklin Gothic Medium" w:cs="Arial"/>
          <w:bCs/>
          <w:color w:val="000000" w:themeColor="text1"/>
          <w:sz w:val="20"/>
          <w:szCs w:val="20"/>
        </w:rPr>
        <w:t xml:space="preserve"> auditoch v súvislosti s uvedenou </w:t>
      </w:r>
      <w:r w:rsidR="00082E46" w:rsidRPr="00DE64E9">
        <w:rPr>
          <w:rFonts w:ascii="Franklin Gothic Medium" w:hAnsi="Franklin Gothic Medium" w:cs="Arial"/>
          <w:bCs/>
          <w:color w:val="000000" w:themeColor="text1"/>
          <w:sz w:val="20"/>
          <w:szCs w:val="20"/>
        </w:rPr>
        <w:t>ISO normou</w:t>
      </w:r>
      <w:r w:rsidRPr="00DE64E9">
        <w:rPr>
          <w:rFonts w:ascii="Franklin Gothic Medium" w:hAnsi="Franklin Gothic Medium" w:cs="Arial"/>
          <w:bCs/>
          <w:color w:val="000000" w:themeColor="text1"/>
          <w:sz w:val="20"/>
          <w:szCs w:val="20"/>
        </w:rPr>
        <w:t>. Aktívna účasť aj na interných auditoch</w:t>
      </w:r>
      <w:r w:rsidR="00082E46" w:rsidRPr="00DE64E9">
        <w:rPr>
          <w:rFonts w:ascii="Franklin Gothic Medium" w:hAnsi="Franklin Gothic Medium" w:cs="Arial"/>
          <w:bCs/>
          <w:color w:val="000000" w:themeColor="text1"/>
          <w:sz w:val="20"/>
          <w:szCs w:val="20"/>
        </w:rPr>
        <w:t xml:space="preserve"> a v prípade potreby realizácia interných auditov</w:t>
      </w:r>
      <w:r w:rsidRPr="00DE64E9">
        <w:rPr>
          <w:rFonts w:ascii="Franklin Gothic Medium" w:hAnsi="Franklin Gothic Medium" w:cs="Arial"/>
          <w:bCs/>
          <w:color w:val="000000" w:themeColor="text1"/>
          <w:sz w:val="20"/>
          <w:szCs w:val="20"/>
        </w:rPr>
        <w:t xml:space="preserve"> a vypracovávanie výstupov (správ) z interných auditov v súlade</w:t>
      </w:r>
      <w:r>
        <w:rPr>
          <w:rFonts w:ascii="Franklin Gothic Medium" w:hAnsi="Franklin Gothic Medium" w:cs="Arial"/>
          <w:bCs/>
          <w:color w:val="000000" w:themeColor="text1"/>
          <w:sz w:val="20"/>
          <w:szCs w:val="20"/>
        </w:rPr>
        <w:t xml:space="preserve"> s poskytnutým vzorom a k dohodnutému termínu stanovenému zo strany objednávateľa.</w:t>
      </w:r>
    </w:p>
    <w:p w14:paraId="16064200" w14:textId="77777777" w:rsidR="00AC5E58" w:rsidRPr="00785F72"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sidRPr="0030511E">
        <w:rPr>
          <w:rFonts w:ascii="Franklin Gothic Medium" w:hAnsi="Franklin Gothic Medium" w:cs="Arial"/>
          <w:b/>
          <w:bCs/>
          <w:color w:val="000000" w:themeColor="text1"/>
          <w:sz w:val="20"/>
          <w:szCs w:val="20"/>
          <w:u w:val="single"/>
        </w:rPr>
        <w:t>Predkladanie pravidelných informácií o stave a vývoji BOZP a OPP</w:t>
      </w:r>
      <w:r>
        <w:rPr>
          <w:rFonts w:ascii="Franklin Gothic Medium" w:hAnsi="Franklin Gothic Medium" w:cs="Arial"/>
          <w:b/>
          <w:bCs/>
          <w:color w:val="000000" w:themeColor="text1"/>
          <w:sz w:val="20"/>
          <w:szCs w:val="20"/>
        </w:rPr>
        <w:t xml:space="preserve"> na pracoviskách</w:t>
      </w:r>
      <w:r w:rsidRPr="002231F2">
        <w:rPr>
          <w:rFonts w:ascii="Franklin Gothic Medium" w:hAnsi="Franklin Gothic Medium" w:cs="Arial"/>
          <w:b/>
          <w:bCs/>
          <w:color w:val="000000" w:themeColor="text1"/>
          <w:sz w:val="20"/>
          <w:szCs w:val="20"/>
        </w:rPr>
        <w:t xml:space="preserve">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resp. v rámci celej organizácie</w:t>
      </w:r>
    </w:p>
    <w:p w14:paraId="091EBC8A" w14:textId="77777777" w:rsidR="00AC5E58" w:rsidRPr="008C3D91" w:rsidRDefault="00AC5E58" w:rsidP="00393972">
      <w:pPr>
        <w:pStyle w:val="Odsekzoznamu"/>
        <w:widowControl w:val="0"/>
        <w:numPr>
          <w:ilvl w:val="0"/>
          <w:numId w:val="11"/>
        </w:numPr>
        <w:ind w:left="851" w:hanging="284"/>
        <w:contextualSpacing w:val="0"/>
        <w:rPr>
          <w:rFonts w:ascii="Franklin Gothic Medium" w:hAnsi="Franklin Gothic Medium" w:cs="Arial"/>
          <w:bCs/>
          <w:color w:val="000000" w:themeColor="text1"/>
          <w:sz w:val="20"/>
          <w:szCs w:val="20"/>
        </w:rPr>
      </w:pPr>
      <w:r w:rsidRPr="002231F2">
        <w:rPr>
          <w:rFonts w:ascii="Franklin Gothic Medium" w:hAnsi="Franklin Gothic Medium" w:cs="Arial"/>
          <w:b/>
          <w:bCs/>
          <w:color w:val="000000" w:themeColor="text1"/>
          <w:sz w:val="20"/>
          <w:szCs w:val="20"/>
        </w:rPr>
        <w:t xml:space="preserve">Výstup z činnosti: </w:t>
      </w:r>
      <w:r>
        <w:rPr>
          <w:rFonts w:ascii="Franklin Gothic Medium" w:hAnsi="Franklin Gothic Medium" w:cs="Arial"/>
          <w:bCs/>
          <w:color w:val="000000" w:themeColor="text1"/>
          <w:sz w:val="20"/>
          <w:szCs w:val="20"/>
        </w:rPr>
        <w:t xml:space="preserve">Komplexná súhrnná správa v editovateľnej elektronickej podobe, ktorá bude obsahovať najmä zhodnotenie a stav vývoja BOZP a OPP za sledované obdobie s </w:t>
      </w:r>
      <w:r w:rsidRPr="008C3D91">
        <w:rPr>
          <w:rFonts w:ascii="Franklin Gothic Medium" w:hAnsi="Franklin Gothic Medium" w:cs="Arial"/>
          <w:bCs/>
          <w:color w:val="000000" w:themeColor="text1"/>
          <w:sz w:val="20"/>
          <w:szCs w:val="20"/>
        </w:rPr>
        <w:t>podrobným uvedením konkrétnych oblastí, kt. je potrebn</w:t>
      </w:r>
      <w:r>
        <w:rPr>
          <w:rFonts w:ascii="Franklin Gothic Medium" w:hAnsi="Franklin Gothic Medium" w:cs="Arial"/>
          <w:bCs/>
          <w:color w:val="000000" w:themeColor="text1"/>
          <w:sz w:val="20"/>
          <w:szCs w:val="20"/>
        </w:rPr>
        <w:t>é zlepšiť, v príp. potreby návrh na doplnenie (aktualizáciu) dokumentov, na optimalizáciu</w:t>
      </w:r>
      <w:r w:rsidRPr="008C3D91">
        <w:rPr>
          <w:rFonts w:ascii="Franklin Gothic Medium" w:hAnsi="Franklin Gothic Medium" w:cs="Arial"/>
          <w:bCs/>
          <w:color w:val="000000" w:themeColor="text1"/>
          <w:sz w:val="20"/>
          <w:szCs w:val="20"/>
        </w:rPr>
        <w:t xml:space="preserve"> systému a ďalšie informácie a spracované dáta podľa pokynov a usmernení zo strany </w:t>
      </w:r>
      <w:r w:rsidRPr="004C35C0">
        <w:rPr>
          <w:rFonts w:ascii="Franklin Gothic Medium" w:hAnsi="Franklin Gothic Medium" w:cs="Arial"/>
          <w:bCs/>
          <w:color w:val="000000" w:themeColor="text1"/>
          <w:sz w:val="20"/>
          <w:szCs w:val="20"/>
        </w:rPr>
        <w:t>objednávateľa</w:t>
      </w:r>
    </w:p>
    <w:p w14:paraId="7B33B8FF" w14:textId="77777777" w:rsidR="00AC5E58" w:rsidRPr="007C3BA1" w:rsidRDefault="00AC5E58" w:rsidP="00393972">
      <w:pPr>
        <w:pStyle w:val="Odsekzoznamu"/>
        <w:widowControl w:val="0"/>
        <w:numPr>
          <w:ilvl w:val="0"/>
          <w:numId w:val="11"/>
        </w:numPr>
        <w:ind w:left="851" w:hanging="284"/>
        <w:contextualSpacing w:val="0"/>
        <w:rPr>
          <w:rFonts w:ascii="Franklin Gothic Medium" w:hAnsi="Franklin Gothic Medium" w:cs="Arial"/>
          <w:bCs/>
          <w:color w:val="000000" w:themeColor="text1"/>
          <w:sz w:val="20"/>
          <w:szCs w:val="20"/>
        </w:rPr>
      </w:pPr>
      <w:r w:rsidRPr="002231F2">
        <w:rPr>
          <w:rFonts w:ascii="Franklin Gothic Medium" w:hAnsi="Franklin Gothic Medium" w:cs="Arial"/>
          <w:b/>
          <w:bCs/>
          <w:color w:val="000000" w:themeColor="text1"/>
          <w:sz w:val="20"/>
          <w:szCs w:val="20"/>
        </w:rPr>
        <w:t xml:space="preserve">Termín dodania výstupu: </w:t>
      </w:r>
      <w:r w:rsidRPr="007A2B5C">
        <w:rPr>
          <w:rFonts w:ascii="Franklin Gothic Medium" w:hAnsi="Franklin Gothic Medium" w:cs="Arial"/>
          <w:bCs/>
          <w:color w:val="000000" w:themeColor="text1"/>
          <w:sz w:val="20"/>
          <w:szCs w:val="20"/>
        </w:rPr>
        <w:t xml:space="preserve">do 30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dní</w:t>
      </w:r>
      <w:r w:rsidRPr="007C3BA1">
        <w:rPr>
          <w:rFonts w:ascii="Franklin Gothic Medium" w:hAnsi="Franklin Gothic Medium" w:cs="Arial"/>
          <w:bCs/>
          <w:color w:val="000000" w:themeColor="text1"/>
          <w:sz w:val="20"/>
          <w:szCs w:val="20"/>
        </w:rPr>
        <w:t xml:space="preserve"> od preukázateľného zadania zo strany </w:t>
      </w:r>
      <w:r w:rsidRPr="004C35C0">
        <w:rPr>
          <w:rFonts w:ascii="Franklin Gothic Medium" w:hAnsi="Franklin Gothic Medium" w:cs="Arial"/>
          <w:bCs/>
          <w:color w:val="000000" w:themeColor="text1"/>
          <w:sz w:val="20"/>
          <w:szCs w:val="20"/>
        </w:rPr>
        <w:t>objednávateľa</w:t>
      </w:r>
      <w:r>
        <w:rPr>
          <w:rFonts w:ascii="Franklin Gothic Medium" w:hAnsi="Franklin Gothic Medium" w:cs="Arial"/>
          <w:bCs/>
          <w:color w:val="000000" w:themeColor="text1"/>
          <w:sz w:val="20"/>
          <w:szCs w:val="20"/>
        </w:rPr>
        <w:t xml:space="preserve"> (spravidla raz za rok)</w:t>
      </w:r>
    </w:p>
    <w:p w14:paraId="45C6E7E4" w14:textId="77777777" w:rsidR="00AC5E58" w:rsidRPr="00681F7A"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 xml:space="preserve">Podľa pokynov a usmernení zo </w:t>
      </w:r>
      <w:r w:rsidRPr="004C35C0">
        <w:rPr>
          <w:rFonts w:ascii="Franklin Gothic Medium" w:hAnsi="Franklin Gothic Medium" w:cs="Arial"/>
          <w:b/>
          <w:bCs/>
          <w:color w:val="000000" w:themeColor="text1"/>
          <w:sz w:val="20"/>
          <w:szCs w:val="20"/>
        </w:rPr>
        <w:t>strany objednávateľa a</w:t>
      </w:r>
      <w:r>
        <w:rPr>
          <w:rFonts w:ascii="Franklin Gothic Medium" w:hAnsi="Franklin Gothic Medium" w:cs="Arial"/>
          <w:b/>
          <w:bCs/>
          <w:color w:val="000000" w:themeColor="text1"/>
          <w:sz w:val="20"/>
          <w:szCs w:val="20"/>
        </w:rPr>
        <w:t xml:space="preserve"> v súlade </w:t>
      </w:r>
      <w:r w:rsidRPr="009B471B">
        <w:rPr>
          <w:rFonts w:ascii="Franklin Gothic Medium" w:hAnsi="Franklin Gothic Medium" w:cs="Arial"/>
          <w:b/>
          <w:bCs/>
          <w:color w:val="000000" w:themeColor="text1"/>
          <w:sz w:val="20"/>
          <w:szCs w:val="20"/>
        </w:rPr>
        <w:t xml:space="preserve">platnými </w:t>
      </w:r>
      <w:r>
        <w:rPr>
          <w:rFonts w:ascii="Franklin Gothic Medium" w:hAnsi="Franklin Gothic Medium" w:cs="Arial"/>
          <w:b/>
          <w:bCs/>
          <w:color w:val="000000" w:themeColor="text1"/>
          <w:sz w:val="20"/>
          <w:szCs w:val="20"/>
        </w:rPr>
        <w:t xml:space="preserve">právnymi predpismi a ostatnými predpismi na zaistenie BOZP </w:t>
      </w:r>
      <w:r w:rsidRPr="0030511E">
        <w:rPr>
          <w:rFonts w:ascii="Franklin Gothic Medium" w:hAnsi="Franklin Gothic Medium" w:cs="Arial"/>
          <w:b/>
          <w:bCs/>
          <w:color w:val="000000" w:themeColor="text1"/>
          <w:sz w:val="20"/>
          <w:szCs w:val="20"/>
          <w:u w:val="single"/>
        </w:rPr>
        <w:t>aktívna účasť pri kompletnom riešení, šetrení a dokumentačnom spracovaní pracovných úrazov a nebezpečných udalostí</w:t>
      </w:r>
      <w:r>
        <w:rPr>
          <w:rFonts w:ascii="Franklin Gothic Medium" w:hAnsi="Franklin Gothic Medium" w:cs="Arial"/>
          <w:b/>
          <w:bCs/>
          <w:color w:val="000000" w:themeColor="text1"/>
          <w:sz w:val="20"/>
          <w:szCs w:val="20"/>
        </w:rPr>
        <w:t>,</w:t>
      </w:r>
      <w:r w:rsidRPr="00415748">
        <w:rPr>
          <w:rFonts w:ascii="Franklin Gothic Medium" w:hAnsi="Franklin Gothic Medium" w:cs="Arial"/>
          <w:b/>
          <w:bCs/>
          <w:color w:val="000000" w:themeColor="text1"/>
          <w:sz w:val="20"/>
          <w:szCs w:val="20"/>
        </w:rPr>
        <w:t xml:space="preserve"> vrátane navrhovaných opatrení </w:t>
      </w:r>
      <w:r>
        <w:rPr>
          <w:rFonts w:ascii="Franklin Gothic Medium" w:hAnsi="Franklin Gothic Medium" w:cs="Arial"/>
          <w:b/>
          <w:bCs/>
          <w:color w:val="000000" w:themeColor="text1"/>
          <w:sz w:val="20"/>
          <w:szCs w:val="20"/>
        </w:rPr>
        <w:t>na elimináciu ich vzniku.</w:t>
      </w:r>
    </w:p>
    <w:p w14:paraId="7ABADE35" w14:textId="199481D8" w:rsidR="00AC5E58" w:rsidRPr="00BC08DB" w:rsidRDefault="00AC5E58" w:rsidP="00393972">
      <w:pPr>
        <w:pStyle w:val="Odsekzoznamu"/>
        <w:widowControl w:val="0"/>
        <w:numPr>
          <w:ilvl w:val="0"/>
          <w:numId w:val="14"/>
        </w:numPr>
        <w:ind w:left="851" w:hanging="284"/>
        <w:contextualSpacing w:val="0"/>
        <w:rPr>
          <w:rFonts w:ascii="Franklin Gothic Medium" w:hAnsi="Franklin Gothic Medium" w:cs="Arial"/>
          <w:bCs/>
          <w:color w:val="000000" w:themeColor="text1"/>
          <w:sz w:val="20"/>
          <w:szCs w:val="20"/>
        </w:rPr>
      </w:pPr>
      <w:r w:rsidRPr="00BC08DB">
        <w:rPr>
          <w:rFonts w:ascii="Franklin Gothic Medium" w:hAnsi="Franklin Gothic Medium" w:cs="Arial"/>
          <w:b/>
          <w:bCs/>
          <w:color w:val="000000" w:themeColor="text1"/>
          <w:sz w:val="20"/>
          <w:szCs w:val="20"/>
        </w:rPr>
        <w:t xml:space="preserve">Výstup z činnosti: </w:t>
      </w:r>
      <w:r>
        <w:rPr>
          <w:rFonts w:ascii="Franklin Gothic Medium" w:hAnsi="Franklin Gothic Medium" w:cs="Arial"/>
          <w:bCs/>
          <w:color w:val="000000" w:themeColor="text1"/>
          <w:sz w:val="20"/>
          <w:szCs w:val="20"/>
        </w:rPr>
        <w:t>dokumentácia v súlade legislatívnymi a </w:t>
      </w:r>
      <w:r w:rsidR="0042773C">
        <w:rPr>
          <w:rFonts w:ascii="Franklin Gothic Medium" w:hAnsi="Franklin Gothic Medium" w:cs="Arial"/>
          <w:bCs/>
          <w:color w:val="000000" w:themeColor="text1"/>
          <w:sz w:val="20"/>
          <w:szCs w:val="20"/>
        </w:rPr>
        <w:t>ostatnými</w:t>
      </w:r>
      <w:r>
        <w:rPr>
          <w:rFonts w:ascii="Franklin Gothic Medium" w:hAnsi="Franklin Gothic Medium" w:cs="Arial"/>
          <w:bCs/>
          <w:color w:val="000000" w:themeColor="text1"/>
          <w:sz w:val="20"/>
          <w:szCs w:val="20"/>
        </w:rPr>
        <w:t xml:space="preserve"> predpismi v danej oblasti (záznamy, správy zo šetrenia, zápisnice atď.) a ďalšia dokumentácia podľa poskytnutých vzorov, pokynov a usmernení zo strany</w:t>
      </w:r>
      <w:r w:rsidRPr="005B4ACB">
        <w:rPr>
          <w:rFonts w:ascii="Franklin Gothic Medium" w:hAnsi="Franklin Gothic Medium" w:cs="Arial"/>
          <w:bCs/>
          <w:color w:val="000000" w:themeColor="text1"/>
          <w:sz w:val="20"/>
          <w:szCs w:val="20"/>
        </w:rPr>
        <w:t xml:space="preserve"> </w:t>
      </w:r>
      <w:r w:rsidRPr="004C35C0">
        <w:rPr>
          <w:rFonts w:ascii="Franklin Gothic Medium" w:hAnsi="Franklin Gothic Medium" w:cs="Arial"/>
          <w:bCs/>
          <w:color w:val="000000" w:themeColor="text1"/>
          <w:sz w:val="20"/>
          <w:szCs w:val="20"/>
        </w:rPr>
        <w:t>objednávateľa</w:t>
      </w:r>
      <w:r>
        <w:rPr>
          <w:rFonts w:ascii="Franklin Gothic Medium" w:hAnsi="Franklin Gothic Medium" w:cs="Arial"/>
          <w:bCs/>
          <w:color w:val="000000" w:themeColor="text1"/>
          <w:sz w:val="20"/>
          <w:szCs w:val="20"/>
        </w:rPr>
        <w:t>.</w:t>
      </w:r>
    </w:p>
    <w:p w14:paraId="6DEB82EC" w14:textId="19BE7F12" w:rsidR="00AC5E58" w:rsidRPr="00681F7A" w:rsidRDefault="00AC5E58" w:rsidP="00393972">
      <w:pPr>
        <w:pStyle w:val="Odsekzoznamu"/>
        <w:widowControl w:val="0"/>
        <w:numPr>
          <w:ilvl w:val="0"/>
          <w:numId w:val="14"/>
        </w:numPr>
        <w:ind w:left="851" w:hanging="284"/>
        <w:contextualSpacing w:val="0"/>
        <w:rPr>
          <w:rFonts w:ascii="Franklin Gothic Medium" w:hAnsi="Franklin Gothic Medium" w:cs="Arial"/>
          <w:bCs/>
          <w:color w:val="000000" w:themeColor="text1"/>
          <w:sz w:val="20"/>
          <w:szCs w:val="20"/>
        </w:rPr>
      </w:pPr>
      <w:r w:rsidRPr="00BC08DB">
        <w:rPr>
          <w:rFonts w:ascii="Franklin Gothic Medium" w:hAnsi="Franklin Gothic Medium" w:cs="Arial"/>
          <w:b/>
          <w:bCs/>
          <w:color w:val="000000" w:themeColor="text1"/>
          <w:sz w:val="20"/>
          <w:szCs w:val="20"/>
        </w:rPr>
        <w:t xml:space="preserve">Termín dodania výstupu: </w:t>
      </w:r>
      <w:r w:rsidRPr="00BC08DB">
        <w:rPr>
          <w:rFonts w:ascii="Franklin Gothic Medium" w:hAnsi="Franklin Gothic Medium" w:cs="Arial"/>
          <w:bCs/>
          <w:color w:val="000000" w:themeColor="text1"/>
          <w:sz w:val="20"/>
          <w:szCs w:val="20"/>
        </w:rPr>
        <w:t>v lehotách stanovenými legislatívnymi a</w:t>
      </w:r>
      <w:r w:rsidR="0042773C">
        <w:rPr>
          <w:rFonts w:ascii="Franklin Gothic Medium" w:hAnsi="Franklin Gothic Medium" w:cs="Arial"/>
          <w:bCs/>
          <w:color w:val="000000" w:themeColor="text1"/>
          <w:sz w:val="20"/>
          <w:szCs w:val="20"/>
        </w:rPr>
        <w:t xml:space="preserve"> ostatnými </w:t>
      </w:r>
      <w:r w:rsidRPr="00BC08DB">
        <w:rPr>
          <w:rFonts w:ascii="Franklin Gothic Medium" w:hAnsi="Franklin Gothic Medium" w:cs="Arial"/>
          <w:bCs/>
          <w:color w:val="000000" w:themeColor="text1"/>
          <w:sz w:val="20"/>
          <w:szCs w:val="20"/>
        </w:rPr>
        <w:t>pre</w:t>
      </w:r>
      <w:r>
        <w:rPr>
          <w:rFonts w:ascii="Franklin Gothic Medium" w:hAnsi="Franklin Gothic Medium" w:cs="Arial"/>
          <w:bCs/>
          <w:color w:val="000000" w:themeColor="text1"/>
          <w:sz w:val="20"/>
          <w:szCs w:val="20"/>
        </w:rPr>
        <w:t xml:space="preserve">pismi a po vzájomnej dohode v stanovených termínoch zo strany </w:t>
      </w:r>
      <w:r w:rsidRPr="004C35C0">
        <w:rPr>
          <w:rFonts w:ascii="Franklin Gothic Medium" w:hAnsi="Franklin Gothic Medium" w:cs="Arial"/>
          <w:bCs/>
          <w:color w:val="000000" w:themeColor="text1"/>
          <w:sz w:val="20"/>
          <w:szCs w:val="20"/>
        </w:rPr>
        <w:t>objednávateľa</w:t>
      </w:r>
    </w:p>
    <w:p w14:paraId="549062A4" w14:textId="77777777" w:rsidR="00AC5E58" w:rsidRPr="00030008" w:rsidRDefault="00AC5E58" w:rsidP="00393972">
      <w:pPr>
        <w:pStyle w:val="Odsekzoznamu"/>
        <w:widowControl w:val="0"/>
        <w:numPr>
          <w:ilvl w:val="0"/>
          <w:numId w:val="7"/>
        </w:numPr>
        <w:spacing w:before="120"/>
        <w:ind w:left="426" w:hanging="426"/>
        <w:contextualSpacing w:val="0"/>
        <w:rPr>
          <w:rFonts w:ascii="Franklin Gothic Medium" w:hAnsi="Franklin Gothic Medium" w:cs="Arial"/>
          <w:b/>
          <w:bCs/>
          <w:color w:val="000000" w:themeColor="text1"/>
          <w:sz w:val="20"/>
          <w:szCs w:val="20"/>
        </w:rPr>
      </w:pPr>
      <w:r>
        <w:rPr>
          <w:rFonts w:ascii="Franklin Gothic Medium" w:hAnsi="Franklin Gothic Medium" w:cs="Arial"/>
          <w:b/>
          <w:bCs/>
          <w:color w:val="000000" w:themeColor="text1"/>
          <w:sz w:val="20"/>
          <w:szCs w:val="20"/>
        </w:rPr>
        <w:t xml:space="preserve">Podľa pokynov a usmernení zo </w:t>
      </w:r>
      <w:r w:rsidRPr="005B4ACB">
        <w:rPr>
          <w:rFonts w:ascii="Franklin Gothic Medium" w:hAnsi="Franklin Gothic Medium" w:cs="Arial"/>
          <w:b/>
          <w:bCs/>
          <w:color w:val="000000" w:themeColor="text1"/>
          <w:sz w:val="20"/>
          <w:szCs w:val="20"/>
        </w:rPr>
        <w:t>strany objednávateľa</w:t>
      </w:r>
      <w:r>
        <w:rPr>
          <w:rFonts w:ascii="Franklin Gothic Medium" w:hAnsi="Franklin Gothic Medium" w:cs="Arial"/>
          <w:b/>
          <w:bCs/>
          <w:color w:val="000000" w:themeColor="text1"/>
          <w:sz w:val="20"/>
          <w:szCs w:val="20"/>
        </w:rPr>
        <w:t xml:space="preserve"> a v súlade s platnými</w:t>
      </w:r>
      <w:r w:rsidRPr="00670991">
        <w:rPr>
          <w:rFonts w:ascii="Franklin Gothic Medium" w:hAnsi="Franklin Gothic Medium" w:cs="Arial"/>
          <w:b/>
          <w:bCs/>
          <w:color w:val="000000" w:themeColor="text1"/>
          <w:sz w:val="20"/>
          <w:szCs w:val="20"/>
        </w:rPr>
        <w:t xml:space="preserve"> </w:t>
      </w:r>
      <w:r>
        <w:rPr>
          <w:rFonts w:ascii="Franklin Gothic Medium" w:hAnsi="Franklin Gothic Medium" w:cs="Arial"/>
          <w:b/>
          <w:bCs/>
          <w:color w:val="000000" w:themeColor="text1"/>
          <w:sz w:val="20"/>
          <w:szCs w:val="20"/>
        </w:rPr>
        <w:t xml:space="preserve">právnymi predpismi a ostatnými predpismi </w:t>
      </w:r>
      <w:r w:rsidRPr="00030008">
        <w:rPr>
          <w:rFonts w:ascii="Franklin Gothic Medium" w:hAnsi="Franklin Gothic Medium" w:cs="Arial"/>
          <w:b/>
          <w:bCs/>
          <w:color w:val="000000" w:themeColor="text1"/>
          <w:sz w:val="20"/>
          <w:szCs w:val="20"/>
        </w:rPr>
        <w:t xml:space="preserve">na zaistenie </w:t>
      </w:r>
      <w:r>
        <w:rPr>
          <w:rFonts w:ascii="Franklin Gothic Medium" w:hAnsi="Franklin Gothic Medium" w:cs="Arial"/>
          <w:b/>
          <w:bCs/>
          <w:color w:val="000000" w:themeColor="text1"/>
          <w:sz w:val="20"/>
          <w:szCs w:val="20"/>
        </w:rPr>
        <w:t>BOZP (najmä STN EN 131-2+A2)</w:t>
      </w:r>
      <w:r w:rsidRPr="00030008">
        <w:rPr>
          <w:rFonts w:ascii="Franklin Gothic Medium" w:hAnsi="Franklin Gothic Medium" w:cs="Arial"/>
          <w:bCs/>
          <w:color w:val="000000" w:themeColor="text1"/>
          <w:sz w:val="20"/>
          <w:szCs w:val="20"/>
        </w:rPr>
        <w:t xml:space="preserve"> </w:t>
      </w:r>
      <w:r>
        <w:rPr>
          <w:rFonts w:ascii="Franklin Gothic Medium" w:hAnsi="Franklin Gothic Medium" w:cs="Arial"/>
          <w:b/>
          <w:bCs/>
          <w:color w:val="000000" w:themeColor="text1"/>
          <w:sz w:val="20"/>
          <w:szCs w:val="20"/>
        </w:rPr>
        <w:t xml:space="preserve">  </w:t>
      </w:r>
      <w:r w:rsidRPr="0030511E">
        <w:rPr>
          <w:rFonts w:ascii="Franklin Gothic Medium" w:hAnsi="Franklin Gothic Medium" w:cs="Arial"/>
          <w:b/>
          <w:bCs/>
          <w:color w:val="000000" w:themeColor="text1"/>
          <w:sz w:val="20"/>
          <w:szCs w:val="20"/>
          <w:u w:val="single"/>
        </w:rPr>
        <w:t>vykonávať skúšky pevne zabudovaných a prenosných rebríkov, rebríkových schodíkov</w:t>
      </w:r>
      <w:r w:rsidRPr="00030008">
        <w:rPr>
          <w:rFonts w:ascii="Franklin Gothic Medium" w:hAnsi="Franklin Gothic Medium" w:cs="Arial"/>
          <w:b/>
          <w:bCs/>
          <w:color w:val="000000" w:themeColor="text1"/>
          <w:sz w:val="20"/>
          <w:szCs w:val="20"/>
        </w:rPr>
        <w:t xml:space="preserve"> </w:t>
      </w:r>
      <w:r>
        <w:rPr>
          <w:rFonts w:ascii="Franklin Gothic Medium" w:hAnsi="Franklin Gothic Medium" w:cs="Arial"/>
          <w:b/>
          <w:bCs/>
          <w:color w:val="000000" w:themeColor="text1"/>
          <w:sz w:val="20"/>
          <w:szCs w:val="20"/>
        </w:rPr>
        <w:t>na pracoviskách a v </w:t>
      </w:r>
      <w:r w:rsidRPr="005B4ACB">
        <w:rPr>
          <w:rFonts w:ascii="Franklin Gothic Medium" w:hAnsi="Franklin Gothic Medium" w:cs="Arial"/>
          <w:b/>
          <w:bCs/>
          <w:color w:val="000000" w:themeColor="text1"/>
          <w:sz w:val="20"/>
          <w:szCs w:val="20"/>
        </w:rPr>
        <w:t>priestoroch poskytovateľa</w:t>
      </w:r>
      <w:r>
        <w:rPr>
          <w:rFonts w:ascii="Franklin Gothic Medium" w:hAnsi="Franklin Gothic Medium" w:cs="Arial"/>
          <w:b/>
          <w:bCs/>
          <w:color w:val="000000" w:themeColor="text1"/>
          <w:sz w:val="20"/>
          <w:szCs w:val="20"/>
        </w:rPr>
        <w:t xml:space="preserve">. </w:t>
      </w:r>
      <w:r w:rsidRPr="00030008">
        <w:rPr>
          <w:rFonts w:ascii="Franklin Gothic Medium" w:hAnsi="Franklin Gothic Medium" w:cs="Arial"/>
          <w:bCs/>
          <w:color w:val="000000" w:themeColor="text1"/>
          <w:sz w:val="20"/>
          <w:szCs w:val="20"/>
        </w:rPr>
        <w:t>Vykonanie skúšky a zabezpečenie ich označenia</w:t>
      </w:r>
      <w:r>
        <w:rPr>
          <w:rFonts w:ascii="Franklin Gothic Medium" w:hAnsi="Franklin Gothic Medium" w:cs="Arial"/>
          <w:bCs/>
          <w:color w:val="000000" w:themeColor="text1"/>
          <w:sz w:val="20"/>
          <w:szCs w:val="20"/>
        </w:rPr>
        <w:t xml:space="preserve"> o skúške</w:t>
      </w:r>
      <w:r w:rsidRPr="00030008">
        <w:rPr>
          <w:rFonts w:ascii="Franklin Gothic Medium" w:hAnsi="Franklin Gothic Medium" w:cs="Arial"/>
          <w:bCs/>
          <w:color w:val="000000" w:themeColor="text1"/>
          <w:sz w:val="20"/>
          <w:szCs w:val="20"/>
        </w:rPr>
        <w:t xml:space="preserve"> značením odolným proti poveternostným vplyvom</w:t>
      </w:r>
      <w:r>
        <w:rPr>
          <w:rFonts w:ascii="Franklin Gothic Medium" w:hAnsi="Franklin Gothic Medium" w:cs="Arial"/>
          <w:bCs/>
          <w:color w:val="000000" w:themeColor="text1"/>
          <w:sz w:val="20"/>
          <w:szCs w:val="20"/>
        </w:rPr>
        <w:t>. V prípade potreby (</w:t>
      </w:r>
      <w:r w:rsidRPr="00030008">
        <w:rPr>
          <w:rFonts w:ascii="Franklin Gothic Medium" w:hAnsi="Franklin Gothic Medium" w:cs="Arial"/>
          <w:bCs/>
          <w:color w:val="000000" w:themeColor="text1"/>
          <w:sz w:val="20"/>
          <w:szCs w:val="20"/>
        </w:rPr>
        <w:t>zistenia nevyhovujúceho stavu rebríka</w:t>
      </w:r>
      <w:r>
        <w:rPr>
          <w:rFonts w:ascii="Franklin Gothic Medium" w:hAnsi="Franklin Gothic Medium" w:cs="Arial"/>
          <w:b/>
          <w:bCs/>
          <w:color w:val="000000" w:themeColor="text1"/>
          <w:sz w:val="20"/>
          <w:szCs w:val="20"/>
        </w:rPr>
        <w:t>)</w:t>
      </w:r>
      <w:r w:rsidRPr="00030008">
        <w:rPr>
          <w:rFonts w:ascii="Franklin Gothic Medium" w:hAnsi="Franklin Gothic Medium" w:cs="Arial"/>
          <w:bCs/>
          <w:color w:val="000000" w:themeColor="text1"/>
          <w:sz w:val="20"/>
          <w:szCs w:val="20"/>
        </w:rPr>
        <w:t xml:space="preserve"> zabezpečenie ich</w:t>
      </w:r>
      <w:r>
        <w:rPr>
          <w:rFonts w:ascii="Franklin Gothic Medium" w:hAnsi="Franklin Gothic Medium" w:cs="Arial"/>
          <w:bCs/>
          <w:color w:val="000000" w:themeColor="text1"/>
          <w:sz w:val="20"/>
          <w:szCs w:val="20"/>
        </w:rPr>
        <w:t xml:space="preserve"> označenia zákazom používania.</w:t>
      </w:r>
    </w:p>
    <w:p w14:paraId="42250B2A" w14:textId="77777777" w:rsidR="00AC5E58" w:rsidRPr="00BC08DB" w:rsidRDefault="00AC5E58" w:rsidP="00393972">
      <w:pPr>
        <w:pStyle w:val="Odsekzoznamu"/>
        <w:widowControl w:val="0"/>
        <w:numPr>
          <w:ilvl w:val="0"/>
          <w:numId w:val="17"/>
        </w:numPr>
        <w:ind w:left="851" w:hanging="284"/>
        <w:contextualSpacing w:val="0"/>
        <w:rPr>
          <w:rFonts w:ascii="Franklin Gothic Medium" w:hAnsi="Franklin Gothic Medium" w:cs="Arial"/>
          <w:bCs/>
          <w:color w:val="000000" w:themeColor="text1"/>
          <w:sz w:val="20"/>
          <w:szCs w:val="20"/>
        </w:rPr>
      </w:pPr>
      <w:r w:rsidRPr="00BC08DB">
        <w:rPr>
          <w:rFonts w:ascii="Franklin Gothic Medium" w:hAnsi="Franklin Gothic Medium" w:cs="Arial"/>
          <w:b/>
          <w:bCs/>
          <w:color w:val="000000" w:themeColor="text1"/>
          <w:sz w:val="20"/>
          <w:szCs w:val="20"/>
        </w:rPr>
        <w:t xml:space="preserve">Výstup z činnosti: </w:t>
      </w:r>
      <w:r w:rsidRPr="00257DCD">
        <w:rPr>
          <w:rFonts w:ascii="Franklin Gothic Medium" w:hAnsi="Franklin Gothic Medium" w:cs="Arial"/>
          <w:bCs/>
          <w:color w:val="000000" w:themeColor="text1"/>
          <w:sz w:val="20"/>
          <w:szCs w:val="20"/>
        </w:rPr>
        <w:t xml:space="preserve">Záznam o skúške rebríkov, ktorý bude vypracovaný a bude obsahovať údaje v zmysle platných právnych predpisov a ostatných predpisov na zaistenie </w:t>
      </w:r>
      <w:r>
        <w:rPr>
          <w:rFonts w:ascii="Franklin Gothic Medium" w:hAnsi="Franklin Gothic Medium" w:cs="Arial"/>
          <w:bCs/>
          <w:color w:val="000000" w:themeColor="text1"/>
          <w:sz w:val="20"/>
          <w:szCs w:val="20"/>
        </w:rPr>
        <w:t>BOZP</w:t>
      </w:r>
    </w:p>
    <w:p w14:paraId="222A1F14" w14:textId="77777777" w:rsidR="00AC5E58" w:rsidRPr="00030008" w:rsidRDefault="00AC5E58" w:rsidP="00393972">
      <w:pPr>
        <w:pStyle w:val="Odsekzoznamu"/>
        <w:widowControl w:val="0"/>
        <w:numPr>
          <w:ilvl w:val="0"/>
          <w:numId w:val="17"/>
        </w:numPr>
        <w:ind w:left="851" w:hanging="284"/>
        <w:contextualSpacing w:val="0"/>
        <w:rPr>
          <w:rFonts w:ascii="Franklin Gothic Medium" w:hAnsi="Franklin Gothic Medium" w:cs="Arial"/>
          <w:b/>
          <w:bCs/>
          <w:color w:val="000000" w:themeColor="text1"/>
          <w:sz w:val="20"/>
          <w:szCs w:val="20"/>
        </w:rPr>
      </w:pPr>
      <w:r w:rsidRPr="00030008">
        <w:rPr>
          <w:rFonts w:ascii="Franklin Gothic Medium" w:hAnsi="Franklin Gothic Medium" w:cs="Arial"/>
          <w:b/>
          <w:bCs/>
          <w:color w:val="000000" w:themeColor="text1"/>
          <w:sz w:val="20"/>
          <w:szCs w:val="20"/>
        </w:rPr>
        <w:t xml:space="preserve">Termín dodania výstupu: </w:t>
      </w:r>
    </w:p>
    <w:p w14:paraId="44F70D6B" w14:textId="77777777" w:rsidR="00AC5E58" w:rsidRPr="007107F0" w:rsidRDefault="00AC5E58" w:rsidP="00393972">
      <w:pPr>
        <w:pStyle w:val="Odsekzoznamu"/>
        <w:widowControl w:val="0"/>
        <w:numPr>
          <w:ilvl w:val="1"/>
          <w:numId w:val="17"/>
        </w:numPr>
        <w:ind w:left="1276" w:hanging="425"/>
        <w:contextualSpacing w:val="0"/>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V elektronickej podobe do 10</w:t>
      </w:r>
      <w:r w:rsidRPr="007107F0">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w:t>
      </w:r>
      <w:r w:rsidRPr="007107F0">
        <w:rPr>
          <w:rFonts w:ascii="Franklin Gothic Medium" w:hAnsi="Franklin Gothic Medium" w:cs="Arial"/>
          <w:bCs/>
          <w:color w:val="000000" w:themeColor="text1"/>
          <w:sz w:val="20"/>
          <w:szCs w:val="20"/>
        </w:rPr>
        <w:t>dní od vykonania</w:t>
      </w:r>
    </w:p>
    <w:p w14:paraId="54CAA2D4" w14:textId="77777777" w:rsidR="00AC5E58" w:rsidRPr="007107F0" w:rsidRDefault="00AC5E58" w:rsidP="00393972">
      <w:pPr>
        <w:pStyle w:val="Odsekzoznamu"/>
        <w:widowControl w:val="0"/>
        <w:numPr>
          <w:ilvl w:val="1"/>
          <w:numId w:val="17"/>
        </w:numPr>
        <w:ind w:left="1276" w:hanging="425"/>
        <w:contextualSpacing w:val="0"/>
        <w:rPr>
          <w:rFonts w:ascii="Franklin Gothic Medium" w:hAnsi="Franklin Gothic Medium" w:cs="Arial"/>
          <w:bCs/>
          <w:color w:val="000000" w:themeColor="text1"/>
          <w:sz w:val="20"/>
          <w:szCs w:val="20"/>
        </w:rPr>
      </w:pPr>
      <w:r w:rsidRPr="007107F0">
        <w:rPr>
          <w:rFonts w:ascii="Franklin Gothic Medium" w:hAnsi="Franklin Gothic Medium" w:cs="Arial"/>
          <w:bCs/>
          <w:color w:val="000000" w:themeColor="text1"/>
          <w:sz w:val="20"/>
          <w:szCs w:val="20"/>
        </w:rPr>
        <w:t xml:space="preserve">Originál vo fyzickej podobe do </w:t>
      </w:r>
      <w:r>
        <w:rPr>
          <w:rFonts w:ascii="Franklin Gothic Medium" w:hAnsi="Franklin Gothic Medium" w:cs="Arial"/>
          <w:bCs/>
          <w:color w:val="000000" w:themeColor="text1"/>
          <w:sz w:val="20"/>
          <w:szCs w:val="20"/>
        </w:rPr>
        <w:t>21</w:t>
      </w:r>
      <w:r w:rsidRPr="007107F0">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w:t>
      </w:r>
      <w:r w:rsidRPr="007107F0">
        <w:rPr>
          <w:rFonts w:ascii="Franklin Gothic Medium" w:hAnsi="Franklin Gothic Medium" w:cs="Arial"/>
          <w:bCs/>
          <w:color w:val="000000" w:themeColor="text1"/>
          <w:sz w:val="20"/>
          <w:szCs w:val="20"/>
        </w:rPr>
        <w:t>dní od vykonania</w:t>
      </w:r>
    </w:p>
    <w:p w14:paraId="601C396A" w14:textId="77777777" w:rsidR="00AC5E58" w:rsidRPr="00E66555"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
          <w:bCs/>
          <w:color w:val="000000" w:themeColor="text1"/>
          <w:sz w:val="20"/>
          <w:szCs w:val="20"/>
        </w:rPr>
      </w:pPr>
      <w:r w:rsidRPr="00E66555">
        <w:rPr>
          <w:rFonts w:ascii="Franklin Gothic Medium" w:hAnsi="Franklin Gothic Medium" w:cs="Arial"/>
          <w:b/>
          <w:bCs/>
          <w:color w:val="000000" w:themeColor="text1"/>
          <w:sz w:val="20"/>
          <w:szCs w:val="20"/>
        </w:rPr>
        <w:t xml:space="preserve">Podľa pokynov a usmernení zo </w:t>
      </w:r>
      <w:r w:rsidRPr="005B4ACB">
        <w:rPr>
          <w:rFonts w:ascii="Franklin Gothic Medium" w:hAnsi="Franklin Gothic Medium" w:cs="Arial"/>
          <w:b/>
          <w:bCs/>
          <w:color w:val="000000" w:themeColor="text1"/>
          <w:sz w:val="20"/>
          <w:szCs w:val="20"/>
        </w:rPr>
        <w:t>strany objednávateľa a</w:t>
      </w:r>
      <w:r w:rsidRPr="00E66555">
        <w:rPr>
          <w:rFonts w:ascii="Franklin Gothic Medium" w:hAnsi="Franklin Gothic Medium" w:cs="Arial"/>
          <w:b/>
          <w:bCs/>
          <w:color w:val="000000" w:themeColor="text1"/>
          <w:sz w:val="20"/>
          <w:szCs w:val="20"/>
        </w:rPr>
        <w:t xml:space="preserve"> v súlade s platnými právnymi predpismi a ostatnými predpismi na zaistenie </w:t>
      </w:r>
      <w:r>
        <w:rPr>
          <w:rFonts w:ascii="Franklin Gothic Medium" w:hAnsi="Franklin Gothic Medium" w:cs="Arial"/>
          <w:b/>
          <w:bCs/>
          <w:color w:val="000000" w:themeColor="text1"/>
          <w:sz w:val="20"/>
          <w:szCs w:val="20"/>
        </w:rPr>
        <w:t>BOZP</w:t>
      </w:r>
      <w:r w:rsidRPr="00E66555">
        <w:rPr>
          <w:rFonts w:ascii="Franklin Gothic Medium" w:hAnsi="Franklin Gothic Medium" w:cs="Arial"/>
          <w:b/>
          <w:bCs/>
          <w:color w:val="000000" w:themeColor="text1"/>
          <w:sz w:val="20"/>
          <w:szCs w:val="20"/>
        </w:rPr>
        <w:t xml:space="preserve"> (najmä STN EN 15635)</w:t>
      </w:r>
      <w:r>
        <w:rPr>
          <w:rFonts w:ascii="Franklin Gothic Medium" w:hAnsi="Franklin Gothic Medium" w:cs="Arial"/>
          <w:b/>
          <w:bCs/>
          <w:color w:val="000000" w:themeColor="text1"/>
          <w:sz w:val="20"/>
          <w:szCs w:val="20"/>
        </w:rPr>
        <w:t xml:space="preserve"> </w:t>
      </w:r>
      <w:r w:rsidRPr="0030511E">
        <w:rPr>
          <w:rFonts w:ascii="Franklin Gothic Medium" w:hAnsi="Franklin Gothic Medium" w:cs="Arial"/>
          <w:b/>
          <w:bCs/>
          <w:color w:val="000000" w:themeColor="text1"/>
          <w:sz w:val="20"/>
          <w:szCs w:val="20"/>
          <w:u w:val="single"/>
        </w:rPr>
        <w:t>vykonávanie kontrol regálov</w:t>
      </w:r>
      <w:r w:rsidRPr="00E66555">
        <w:rPr>
          <w:rFonts w:ascii="Franklin Gothic Medium" w:hAnsi="Franklin Gothic Medium" w:cs="Arial"/>
          <w:b/>
          <w:bCs/>
          <w:color w:val="000000" w:themeColor="text1"/>
          <w:sz w:val="20"/>
          <w:szCs w:val="20"/>
        </w:rPr>
        <w:t xml:space="preserve"> v priestoroch a </w:t>
      </w:r>
      <w:r w:rsidRPr="005B4ACB">
        <w:rPr>
          <w:rFonts w:ascii="Franklin Gothic Medium" w:hAnsi="Franklin Gothic Medium" w:cs="Arial"/>
          <w:b/>
          <w:bCs/>
          <w:color w:val="000000" w:themeColor="text1"/>
          <w:sz w:val="20"/>
          <w:szCs w:val="20"/>
        </w:rPr>
        <w:t>pracoviskách objednávateľa.</w:t>
      </w:r>
      <w:r w:rsidRPr="00E66555">
        <w:rPr>
          <w:rFonts w:ascii="Franklin Gothic Medium" w:hAnsi="Franklin Gothic Medium" w:cs="Arial"/>
          <w:bCs/>
          <w:color w:val="000000" w:themeColor="text1"/>
          <w:sz w:val="20"/>
          <w:szCs w:val="20"/>
        </w:rPr>
        <w:t xml:space="preserve"> Zabezpečenie regálov viditeľným, nie ľahko zmazateľným označením. V prípade potreby (zistenia nevyhovujúceho stavu r</w:t>
      </w:r>
      <w:r>
        <w:rPr>
          <w:rFonts w:ascii="Franklin Gothic Medium" w:hAnsi="Franklin Gothic Medium" w:cs="Arial"/>
          <w:bCs/>
          <w:color w:val="000000" w:themeColor="text1"/>
          <w:sz w:val="20"/>
          <w:szCs w:val="20"/>
        </w:rPr>
        <w:t>egála</w:t>
      </w:r>
      <w:r w:rsidRPr="00E66555">
        <w:rPr>
          <w:rFonts w:ascii="Franklin Gothic Medium" w:hAnsi="Franklin Gothic Medium" w:cs="Arial"/>
          <w:bCs/>
          <w:color w:val="000000" w:themeColor="text1"/>
          <w:sz w:val="20"/>
          <w:szCs w:val="20"/>
        </w:rPr>
        <w:t>) zabezpečenie ich označenia zákazom používania.</w:t>
      </w:r>
    </w:p>
    <w:p w14:paraId="35D39457" w14:textId="77777777" w:rsidR="00AC5E58" w:rsidRDefault="00AC5E58" w:rsidP="00393972">
      <w:pPr>
        <w:pStyle w:val="Odsekzoznamu"/>
        <w:widowControl w:val="0"/>
        <w:numPr>
          <w:ilvl w:val="0"/>
          <w:numId w:val="18"/>
        </w:numPr>
        <w:ind w:left="851" w:hanging="284"/>
        <w:contextualSpacing w:val="0"/>
        <w:rPr>
          <w:rFonts w:ascii="Franklin Gothic Medium" w:hAnsi="Franklin Gothic Medium" w:cs="Arial"/>
          <w:b/>
          <w:bCs/>
          <w:color w:val="000000" w:themeColor="text1"/>
          <w:sz w:val="20"/>
          <w:szCs w:val="20"/>
        </w:rPr>
      </w:pPr>
      <w:r w:rsidRPr="00E66555">
        <w:rPr>
          <w:rFonts w:ascii="Franklin Gothic Medium" w:hAnsi="Franklin Gothic Medium" w:cs="Arial"/>
          <w:b/>
          <w:bCs/>
          <w:color w:val="000000" w:themeColor="text1"/>
          <w:sz w:val="20"/>
          <w:szCs w:val="20"/>
        </w:rPr>
        <w:t xml:space="preserve">Výstup z činnosti: </w:t>
      </w:r>
      <w:r w:rsidRPr="00257DCD">
        <w:rPr>
          <w:rFonts w:ascii="Franklin Gothic Medium" w:hAnsi="Franklin Gothic Medium" w:cs="Arial"/>
          <w:bCs/>
          <w:color w:val="000000" w:themeColor="text1"/>
          <w:sz w:val="20"/>
          <w:szCs w:val="20"/>
        </w:rPr>
        <w:t xml:space="preserve">Záznam o vykonaní kontroly regálov, ktorý bude vypracovaný a bude obsahovať údaje v zmysle platných právnych predpisov a ostatných predpisov na zaistenie </w:t>
      </w:r>
      <w:r>
        <w:rPr>
          <w:rFonts w:ascii="Franklin Gothic Medium" w:hAnsi="Franklin Gothic Medium" w:cs="Arial"/>
          <w:bCs/>
          <w:color w:val="000000" w:themeColor="text1"/>
          <w:sz w:val="20"/>
          <w:szCs w:val="20"/>
        </w:rPr>
        <w:t>BOZP</w:t>
      </w:r>
    </w:p>
    <w:p w14:paraId="10EE989D" w14:textId="77777777" w:rsidR="00AC5E58" w:rsidRPr="00E66555" w:rsidRDefault="00AC5E58" w:rsidP="00393972">
      <w:pPr>
        <w:pStyle w:val="Odsekzoznamu"/>
        <w:widowControl w:val="0"/>
        <w:numPr>
          <w:ilvl w:val="0"/>
          <w:numId w:val="18"/>
        </w:numPr>
        <w:ind w:left="851" w:hanging="284"/>
        <w:contextualSpacing w:val="0"/>
        <w:rPr>
          <w:rFonts w:ascii="Franklin Gothic Medium" w:hAnsi="Franklin Gothic Medium" w:cs="Arial"/>
          <w:b/>
          <w:bCs/>
          <w:color w:val="000000" w:themeColor="text1"/>
          <w:sz w:val="20"/>
          <w:szCs w:val="20"/>
        </w:rPr>
      </w:pPr>
      <w:r w:rsidRPr="00E66555">
        <w:rPr>
          <w:rFonts w:ascii="Franklin Gothic Medium" w:hAnsi="Franklin Gothic Medium" w:cs="Arial"/>
          <w:b/>
          <w:bCs/>
          <w:color w:val="000000" w:themeColor="text1"/>
          <w:sz w:val="20"/>
          <w:szCs w:val="20"/>
        </w:rPr>
        <w:t xml:space="preserve">Termín dodania výstupu: </w:t>
      </w:r>
    </w:p>
    <w:p w14:paraId="2C616BB2" w14:textId="77777777" w:rsidR="00AC5E58" w:rsidRPr="007A2B5C" w:rsidRDefault="00AC5E58" w:rsidP="00393972">
      <w:pPr>
        <w:pStyle w:val="Odsekzoznamu"/>
        <w:widowControl w:val="0"/>
        <w:numPr>
          <w:ilvl w:val="1"/>
          <w:numId w:val="18"/>
        </w:numPr>
        <w:ind w:left="1276" w:hanging="425"/>
        <w:contextualSpacing w:val="0"/>
        <w:rPr>
          <w:rFonts w:ascii="Franklin Gothic Medium" w:hAnsi="Franklin Gothic Medium" w:cs="Arial"/>
          <w:bCs/>
          <w:color w:val="000000" w:themeColor="text1"/>
          <w:sz w:val="20"/>
          <w:szCs w:val="20"/>
        </w:rPr>
      </w:pPr>
      <w:r w:rsidRPr="007107F0">
        <w:rPr>
          <w:rFonts w:ascii="Franklin Gothic Medium" w:hAnsi="Franklin Gothic Medium" w:cs="Arial"/>
          <w:bCs/>
          <w:color w:val="000000" w:themeColor="text1"/>
          <w:sz w:val="20"/>
          <w:szCs w:val="20"/>
        </w:rPr>
        <w:t xml:space="preserve">V elektronickej podobe </w:t>
      </w:r>
      <w:r>
        <w:rPr>
          <w:rFonts w:ascii="Franklin Gothic Medium" w:hAnsi="Franklin Gothic Medium" w:cs="Arial"/>
          <w:bCs/>
          <w:color w:val="000000" w:themeColor="text1"/>
          <w:sz w:val="20"/>
          <w:szCs w:val="20"/>
        </w:rPr>
        <w:t>do 10</w:t>
      </w:r>
      <w:r w:rsidRPr="007A2B5C">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dní od vykonania</w:t>
      </w:r>
    </w:p>
    <w:p w14:paraId="306D4908" w14:textId="77777777" w:rsidR="00AC5E58" w:rsidRPr="007107F0" w:rsidRDefault="00AC5E58" w:rsidP="00393972">
      <w:pPr>
        <w:pStyle w:val="Odsekzoznamu"/>
        <w:widowControl w:val="0"/>
        <w:numPr>
          <w:ilvl w:val="1"/>
          <w:numId w:val="18"/>
        </w:numPr>
        <w:ind w:left="1276" w:hanging="425"/>
        <w:contextualSpacing w:val="0"/>
        <w:rPr>
          <w:rFonts w:ascii="Franklin Gothic Medium" w:hAnsi="Franklin Gothic Medium" w:cs="Arial"/>
          <w:bCs/>
          <w:color w:val="000000" w:themeColor="text1"/>
          <w:sz w:val="20"/>
          <w:szCs w:val="20"/>
        </w:rPr>
      </w:pPr>
      <w:r w:rsidRPr="007A2B5C">
        <w:rPr>
          <w:rFonts w:ascii="Franklin Gothic Medium" w:hAnsi="Franklin Gothic Medium" w:cs="Arial"/>
          <w:bCs/>
          <w:color w:val="000000" w:themeColor="text1"/>
          <w:sz w:val="20"/>
          <w:szCs w:val="20"/>
        </w:rPr>
        <w:t xml:space="preserve">Originál vo fyzickej podobe do 21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dní od</w:t>
      </w:r>
      <w:r w:rsidRPr="007107F0">
        <w:rPr>
          <w:rFonts w:ascii="Franklin Gothic Medium" w:hAnsi="Franklin Gothic Medium" w:cs="Arial"/>
          <w:bCs/>
          <w:color w:val="000000" w:themeColor="text1"/>
          <w:sz w:val="20"/>
          <w:szCs w:val="20"/>
        </w:rPr>
        <w:t xml:space="preserve"> vykonania</w:t>
      </w:r>
    </w:p>
    <w:p w14:paraId="0FA8F226" w14:textId="77777777" w:rsidR="00AC5E58" w:rsidRPr="00E5095D" w:rsidRDefault="00AC5E58" w:rsidP="00393972">
      <w:pPr>
        <w:pStyle w:val="Odsekzoznamu"/>
        <w:widowControl w:val="0"/>
        <w:numPr>
          <w:ilvl w:val="0"/>
          <w:numId w:val="7"/>
        </w:numPr>
        <w:spacing w:before="120"/>
        <w:ind w:left="426" w:hanging="426"/>
        <w:contextualSpacing w:val="0"/>
        <w:rPr>
          <w:rFonts w:ascii="Franklin Gothic Medium" w:hAnsi="Franklin Gothic Medium" w:cs="Arial"/>
          <w:b/>
          <w:bCs/>
          <w:color w:val="000000" w:themeColor="text1"/>
          <w:sz w:val="20"/>
          <w:szCs w:val="20"/>
        </w:rPr>
      </w:pPr>
      <w:r w:rsidRPr="0030511E">
        <w:rPr>
          <w:rFonts w:ascii="Franklin Gothic Medium" w:hAnsi="Franklin Gothic Medium" w:cs="Arial"/>
          <w:b/>
          <w:bCs/>
          <w:color w:val="000000" w:themeColor="text1"/>
          <w:sz w:val="20"/>
          <w:szCs w:val="20"/>
          <w:u w:val="single"/>
        </w:rPr>
        <w:t>Vykonávanie kontrol  prostriedkov osobného zabezpečenia</w:t>
      </w:r>
      <w:r w:rsidRPr="00E5095D">
        <w:rPr>
          <w:rFonts w:ascii="Franklin Gothic Medium" w:hAnsi="Franklin Gothic Medium" w:cs="Arial"/>
          <w:b/>
          <w:bCs/>
          <w:color w:val="000000" w:themeColor="text1"/>
          <w:sz w:val="20"/>
          <w:szCs w:val="20"/>
        </w:rPr>
        <w:t xml:space="preserve"> (osobné ochranné pracovné prostriedky pre práce vo výške a nad voľnou hĺbkou)</w:t>
      </w:r>
      <w:r w:rsidRPr="00E5095D">
        <w:rPr>
          <w:rFonts w:ascii="Franklin Gothic Medium" w:hAnsi="Franklin Gothic Medium" w:cs="Arial"/>
          <w:bCs/>
          <w:color w:val="000000" w:themeColor="text1"/>
          <w:sz w:val="20"/>
          <w:szCs w:val="20"/>
        </w:rPr>
        <w:t xml:space="preserve"> v</w:t>
      </w:r>
      <w:r>
        <w:rPr>
          <w:rFonts w:ascii="Franklin Gothic Medium" w:hAnsi="Franklin Gothic Medium" w:cs="Arial"/>
          <w:bCs/>
          <w:color w:val="000000" w:themeColor="text1"/>
          <w:sz w:val="20"/>
          <w:szCs w:val="20"/>
        </w:rPr>
        <w:t> súlade s pokynmi a usmerneniami zo strany objednávateľa a v súlade s platnými právnymi predpismi a ostatnými predpismi</w:t>
      </w:r>
      <w:r w:rsidRPr="00E5095D">
        <w:rPr>
          <w:rFonts w:ascii="Franklin Gothic Medium" w:hAnsi="Franklin Gothic Medium" w:cs="Arial"/>
          <w:bCs/>
          <w:color w:val="000000" w:themeColor="text1"/>
          <w:sz w:val="20"/>
          <w:szCs w:val="20"/>
        </w:rPr>
        <w:t xml:space="preserve"> na zaistenie </w:t>
      </w:r>
      <w:r>
        <w:rPr>
          <w:rFonts w:ascii="Franklin Gothic Medium" w:hAnsi="Franklin Gothic Medium" w:cs="Arial"/>
          <w:bCs/>
          <w:color w:val="000000" w:themeColor="text1"/>
          <w:sz w:val="20"/>
          <w:szCs w:val="20"/>
        </w:rPr>
        <w:t>BOZP (</w:t>
      </w:r>
      <w:r w:rsidRPr="00E5095D">
        <w:rPr>
          <w:rFonts w:ascii="Franklin Gothic Medium" w:hAnsi="Franklin Gothic Medium" w:cs="Arial"/>
          <w:bCs/>
          <w:color w:val="000000" w:themeColor="text1"/>
          <w:sz w:val="20"/>
          <w:szCs w:val="20"/>
        </w:rPr>
        <w:t xml:space="preserve">najmä </w:t>
      </w:r>
      <w:r>
        <w:rPr>
          <w:rFonts w:ascii="Franklin Gothic Medium" w:hAnsi="Franklin Gothic Medium" w:cs="Arial"/>
          <w:bCs/>
          <w:color w:val="000000" w:themeColor="text1"/>
          <w:sz w:val="20"/>
          <w:szCs w:val="20"/>
        </w:rPr>
        <w:t xml:space="preserve">s Vyhláškou </w:t>
      </w:r>
      <w:r w:rsidRPr="00E5095D">
        <w:rPr>
          <w:rFonts w:ascii="Franklin Gothic Medium" w:hAnsi="Franklin Gothic Medium" w:cs="Arial"/>
          <w:bCs/>
          <w:color w:val="000000" w:themeColor="text1"/>
          <w:sz w:val="20"/>
          <w:szCs w:val="20"/>
        </w:rPr>
        <w:t>MPSVaR</w:t>
      </w:r>
      <w:r>
        <w:rPr>
          <w:rFonts w:ascii="Franklin Gothic Medium" w:hAnsi="Franklin Gothic Medium" w:cs="Arial"/>
          <w:bCs/>
          <w:color w:val="000000" w:themeColor="text1"/>
          <w:sz w:val="20"/>
          <w:szCs w:val="20"/>
        </w:rPr>
        <w:t xml:space="preserve"> SR</w:t>
      </w:r>
      <w:r w:rsidRPr="00E5095D">
        <w:rPr>
          <w:rFonts w:ascii="Franklin Gothic Medium" w:hAnsi="Franklin Gothic Medium" w:cs="Arial"/>
          <w:bCs/>
          <w:color w:val="000000" w:themeColor="text1"/>
          <w:sz w:val="20"/>
          <w:szCs w:val="20"/>
        </w:rPr>
        <w:t xml:space="preserve"> č. 147/2013 </w:t>
      </w:r>
      <w:r>
        <w:rPr>
          <w:rFonts w:ascii="Franklin Gothic Medium" w:hAnsi="Franklin Gothic Medium" w:cs="Arial"/>
          <w:bCs/>
          <w:color w:val="000000" w:themeColor="text1"/>
          <w:sz w:val="20"/>
          <w:szCs w:val="20"/>
        </w:rPr>
        <w:t>Z. z.,</w:t>
      </w:r>
      <w:r w:rsidRPr="00E5095D">
        <w:rPr>
          <w:rFonts w:ascii="Franklin Gothic Medium" w:hAnsi="Franklin Gothic Medium" w:cs="Arial"/>
          <w:bCs/>
          <w:color w:val="000000" w:themeColor="text1"/>
          <w:sz w:val="20"/>
          <w:szCs w:val="20"/>
        </w:rPr>
        <w:t xml:space="preserve"> ktorou sa ustanovujú podrobnosti na zaistenie bezpečnosti a ochrany zdravia pri stavebných prácach a prácach s nimi súvisiacich a podrobnosti o odbornej spôsobilosti na výkon </w:t>
      </w:r>
      <w:r>
        <w:rPr>
          <w:rFonts w:ascii="Franklin Gothic Medium" w:hAnsi="Franklin Gothic Medium" w:cs="Arial"/>
          <w:bCs/>
          <w:color w:val="000000" w:themeColor="text1"/>
          <w:sz w:val="20"/>
          <w:szCs w:val="20"/>
        </w:rPr>
        <w:t>niektorých pracovných činností a s NV SR</w:t>
      </w:r>
      <w:r w:rsidRPr="00E5095D">
        <w:rPr>
          <w:rFonts w:ascii="Franklin Gothic Medium" w:hAnsi="Franklin Gothic Medium" w:cs="Arial"/>
          <w:bCs/>
          <w:color w:val="000000" w:themeColor="text1"/>
          <w:sz w:val="20"/>
          <w:szCs w:val="20"/>
        </w:rPr>
        <w:t xml:space="preserve"> č. 392/2006 Z. z. o minimálnych bezpečnostných a zdravotných požiadavkách pri po</w:t>
      </w:r>
      <w:r>
        <w:rPr>
          <w:rFonts w:ascii="Franklin Gothic Medium" w:hAnsi="Franklin Gothic Medium" w:cs="Arial"/>
          <w:bCs/>
          <w:color w:val="000000" w:themeColor="text1"/>
          <w:sz w:val="20"/>
          <w:szCs w:val="20"/>
        </w:rPr>
        <w:t>užívaní pracovných prostriedkov).</w:t>
      </w:r>
      <w:r w:rsidRPr="00E5095D">
        <w:rPr>
          <w:rFonts w:ascii="Franklin Gothic Medium" w:hAnsi="Franklin Gothic Medium" w:cs="Arial"/>
          <w:b/>
          <w:bCs/>
          <w:color w:val="000000" w:themeColor="text1"/>
          <w:sz w:val="20"/>
          <w:szCs w:val="20"/>
        </w:rPr>
        <w:t xml:space="preserve"> </w:t>
      </w:r>
    </w:p>
    <w:p w14:paraId="5F5E43AA" w14:textId="77777777" w:rsidR="00AC5E58" w:rsidRPr="00443771" w:rsidRDefault="00AC5E58" w:rsidP="00393972">
      <w:pPr>
        <w:pStyle w:val="Odsekzoznamu"/>
        <w:widowControl w:val="0"/>
        <w:numPr>
          <w:ilvl w:val="0"/>
          <w:numId w:val="19"/>
        </w:numPr>
        <w:ind w:left="851" w:hanging="284"/>
        <w:contextualSpacing w:val="0"/>
        <w:rPr>
          <w:rFonts w:ascii="Franklin Gothic Medium" w:hAnsi="Franklin Gothic Medium" w:cs="Arial"/>
          <w:b/>
          <w:bCs/>
          <w:color w:val="000000" w:themeColor="text1"/>
          <w:sz w:val="20"/>
          <w:szCs w:val="20"/>
        </w:rPr>
      </w:pPr>
      <w:r w:rsidRPr="00443771">
        <w:rPr>
          <w:rFonts w:ascii="Franklin Gothic Medium" w:hAnsi="Franklin Gothic Medium" w:cs="Arial"/>
          <w:b/>
          <w:bCs/>
          <w:color w:val="000000" w:themeColor="text1"/>
          <w:sz w:val="20"/>
          <w:szCs w:val="20"/>
        </w:rPr>
        <w:t xml:space="preserve">Výstup z činnosti: </w:t>
      </w:r>
      <w:r w:rsidRPr="00443771">
        <w:rPr>
          <w:rFonts w:ascii="Franklin Gothic Medium" w:hAnsi="Franklin Gothic Medium" w:cs="Arial"/>
          <w:bCs/>
          <w:color w:val="000000" w:themeColor="text1"/>
          <w:sz w:val="20"/>
          <w:szCs w:val="20"/>
        </w:rPr>
        <w:t xml:space="preserve">Záznam </w:t>
      </w:r>
      <w:r w:rsidRPr="00257DCD">
        <w:rPr>
          <w:rFonts w:ascii="Franklin Gothic Medium" w:hAnsi="Franklin Gothic Medium" w:cs="Arial"/>
          <w:bCs/>
          <w:color w:val="000000" w:themeColor="text1"/>
          <w:sz w:val="20"/>
          <w:szCs w:val="20"/>
        </w:rPr>
        <w:t xml:space="preserve">o vykonaní revízie (kontroly) prostriedkov osobného zabezpečenia, ktorý bude vypracovaný a bude obsahovať údaje v zmysle platných právnych predpisov a ostatných predpisov na zaistenie </w:t>
      </w:r>
      <w:r>
        <w:rPr>
          <w:rFonts w:ascii="Franklin Gothic Medium" w:hAnsi="Franklin Gothic Medium" w:cs="Arial"/>
          <w:bCs/>
          <w:color w:val="000000" w:themeColor="text1"/>
          <w:sz w:val="20"/>
          <w:szCs w:val="20"/>
        </w:rPr>
        <w:t>BOZP.</w:t>
      </w:r>
    </w:p>
    <w:p w14:paraId="3E56C2E0" w14:textId="4C0A5711" w:rsidR="00AC5E58" w:rsidRPr="00443771" w:rsidRDefault="00AC5E58" w:rsidP="00393972">
      <w:pPr>
        <w:pStyle w:val="Odsekzoznamu"/>
        <w:widowControl w:val="0"/>
        <w:numPr>
          <w:ilvl w:val="0"/>
          <w:numId w:val="19"/>
        </w:numPr>
        <w:ind w:left="851" w:hanging="284"/>
        <w:contextualSpacing w:val="0"/>
        <w:rPr>
          <w:rFonts w:ascii="Franklin Gothic Medium" w:hAnsi="Franklin Gothic Medium" w:cs="Arial"/>
          <w:b/>
          <w:bCs/>
          <w:color w:val="000000" w:themeColor="text1"/>
          <w:sz w:val="20"/>
          <w:szCs w:val="20"/>
        </w:rPr>
      </w:pPr>
      <w:r w:rsidRPr="00443771">
        <w:rPr>
          <w:rFonts w:ascii="Franklin Gothic Medium" w:hAnsi="Franklin Gothic Medium" w:cs="Arial"/>
          <w:b/>
          <w:bCs/>
          <w:color w:val="000000" w:themeColor="text1"/>
          <w:sz w:val="20"/>
          <w:szCs w:val="20"/>
        </w:rPr>
        <w:t xml:space="preserve">Termín dodania výstupu: </w:t>
      </w:r>
    </w:p>
    <w:p w14:paraId="217ED75B" w14:textId="77777777" w:rsidR="00AC5E58" w:rsidRPr="007A2B5C" w:rsidRDefault="00AC5E58" w:rsidP="00393972">
      <w:pPr>
        <w:pStyle w:val="Odsekzoznamu"/>
        <w:widowControl w:val="0"/>
        <w:numPr>
          <w:ilvl w:val="1"/>
          <w:numId w:val="19"/>
        </w:numPr>
        <w:ind w:left="1276" w:hanging="425"/>
        <w:contextualSpacing w:val="0"/>
        <w:rPr>
          <w:rFonts w:ascii="Franklin Gothic Medium" w:hAnsi="Franklin Gothic Medium" w:cs="Arial"/>
          <w:bCs/>
          <w:color w:val="000000" w:themeColor="text1"/>
          <w:sz w:val="20"/>
          <w:szCs w:val="20"/>
        </w:rPr>
      </w:pPr>
      <w:r w:rsidRPr="007107F0">
        <w:rPr>
          <w:rFonts w:ascii="Franklin Gothic Medium" w:hAnsi="Franklin Gothic Medium" w:cs="Arial"/>
          <w:bCs/>
          <w:color w:val="000000" w:themeColor="text1"/>
          <w:sz w:val="20"/>
          <w:szCs w:val="20"/>
        </w:rPr>
        <w:t xml:space="preserve">V elektronickej podobe </w:t>
      </w:r>
      <w:r>
        <w:rPr>
          <w:rFonts w:ascii="Franklin Gothic Medium" w:hAnsi="Franklin Gothic Medium" w:cs="Arial"/>
          <w:bCs/>
          <w:color w:val="000000" w:themeColor="text1"/>
          <w:sz w:val="20"/>
          <w:szCs w:val="20"/>
        </w:rPr>
        <w:t>do 10</w:t>
      </w:r>
      <w:r w:rsidRPr="007A2B5C">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dní od vykonania</w:t>
      </w:r>
      <w:r>
        <w:rPr>
          <w:rFonts w:ascii="Franklin Gothic Medium" w:hAnsi="Franklin Gothic Medium" w:cs="Arial"/>
          <w:bCs/>
          <w:color w:val="000000" w:themeColor="text1"/>
          <w:sz w:val="20"/>
          <w:szCs w:val="20"/>
        </w:rPr>
        <w:t>,</w:t>
      </w:r>
    </w:p>
    <w:p w14:paraId="1A187895" w14:textId="77777777" w:rsidR="00AC5E58" w:rsidRPr="007107F0" w:rsidRDefault="00AC5E58" w:rsidP="00393972">
      <w:pPr>
        <w:pStyle w:val="Odsekzoznamu"/>
        <w:widowControl w:val="0"/>
        <w:numPr>
          <w:ilvl w:val="1"/>
          <w:numId w:val="19"/>
        </w:numPr>
        <w:ind w:left="1276" w:hanging="425"/>
        <w:contextualSpacing w:val="0"/>
        <w:rPr>
          <w:rFonts w:ascii="Franklin Gothic Medium" w:hAnsi="Franklin Gothic Medium" w:cs="Arial"/>
          <w:bCs/>
          <w:color w:val="000000" w:themeColor="text1"/>
          <w:sz w:val="20"/>
          <w:szCs w:val="20"/>
        </w:rPr>
      </w:pPr>
      <w:r w:rsidRPr="007A2B5C">
        <w:rPr>
          <w:rFonts w:ascii="Franklin Gothic Medium" w:hAnsi="Franklin Gothic Medium" w:cs="Arial"/>
          <w:bCs/>
          <w:color w:val="000000" w:themeColor="text1"/>
          <w:sz w:val="20"/>
          <w:szCs w:val="20"/>
        </w:rPr>
        <w:t xml:space="preserve">Originál vo fyzickej podobe do 21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dní od</w:t>
      </w:r>
      <w:r w:rsidRPr="007107F0">
        <w:rPr>
          <w:rFonts w:ascii="Franklin Gothic Medium" w:hAnsi="Franklin Gothic Medium" w:cs="Arial"/>
          <w:bCs/>
          <w:color w:val="000000" w:themeColor="text1"/>
          <w:sz w:val="20"/>
          <w:szCs w:val="20"/>
        </w:rPr>
        <w:t xml:space="preserve"> vykonania</w:t>
      </w:r>
      <w:r>
        <w:rPr>
          <w:rFonts w:ascii="Franklin Gothic Medium" w:hAnsi="Franklin Gothic Medium" w:cs="Arial"/>
          <w:bCs/>
          <w:color w:val="000000" w:themeColor="text1"/>
          <w:sz w:val="20"/>
          <w:szCs w:val="20"/>
        </w:rPr>
        <w:t>.</w:t>
      </w:r>
    </w:p>
    <w:p w14:paraId="03083E0C" w14:textId="525B15EA" w:rsidR="00AC5E58" w:rsidRPr="00EC2558"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 xml:space="preserve">Podľa pokynov a usmernení zo strany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w:t>
      </w:r>
      <w:r w:rsidRPr="00EE0590">
        <w:rPr>
          <w:rFonts w:ascii="Franklin Gothic Medium" w:hAnsi="Franklin Gothic Medium" w:cs="Arial"/>
          <w:b/>
          <w:bCs/>
          <w:color w:val="000000" w:themeColor="text1"/>
          <w:sz w:val="20"/>
          <w:szCs w:val="20"/>
          <w:u w:val="single"/>
        </w:rPr>
        <w:t>vykonávanie kontrol stavu BOZP a OPP u dodávateľských a subdodávateľských subjektov</w:t>
      </w:r>
      <w:r w:rsidRPr="005B4ACB">
        <w:rPr>
          <w:rFonts w:ascii="Franklin Gothic Medium" w:hAnsi="Franklin Gothic Medium" w:cs="Arial"/>
          <w:b/>
          <w:bCs/>
          <w:color w:val="000000" w:themeColor="text1"/>
          <w:sz w:val="20"/>
          <w:szCs w:val="20"/>
        </w:rPr>
        <w:t xml:space="preserve"> vykonávajúcich pracovnú činnosť pre objednávateľa.</w:t>
      </w:r>
      <w:r w:rsidRPr="00A32351">
        <w:rPr>
          <w:rFonts w:ascii="Franklin Gothic Medium" w:hAnsi="Franklin Gothic Medium" w:cs="Arial"/>
          <w:b/>
          <w:bCs/>
          <w:color w:val="000000" w:themeColor="text1"/>
          <w:sz w:val="20"/>
          <w:szCs w:val="20"/>
        </w:rPr>
        <w:t xml:space="preserve"> </w:t>
      </w:r>
      <w:r w:rsidR="00EC2558" w:rsidRPr="00EC2558">
        <w:rPr>
          <w:rFonts w:ascii="Franklin Gothic Medium" w:hAnsi="Franklin Gothic Medium" w:cs="Arial"/>
          <w:color w:val="000000" w:themeColor="text1"/>
          <w:sz w:val="20"/>
          <w:szCs w:val="20"/>
        </w:rPr>
        <w:t xml:space="preserve">Periodicita pravidelných kontrol sa bude odvíjať od typu a frekvencie externých spoločností na danom </w:t>
      </w:r>
      <w:r w:rsidR="00EC2558" w:rsidRPr="00EC2558">
        <w:rPr>
          <w:rFonts w:ascii="Franklin Gothic Medium" w:hAnsi="Franklin Gothic Medium" w:cs="Arial"/>
          <w:color w:val="000000" w:themeColor="text1"/>
          <w:sz w:val="20"/>
          <w:szCs w:val="20"/>
        </w:rPr>
        <w:lastRenderedPageBreak/>
        <w:t>pracovisku/objekte (periodicita pravidelných kontrol 4 x za mesiac až 1 x za 12 mesiacov pre danú lokalitu. (napr. v prípade lokality Gabčíkovo môže byť požadovaná kontrola 4x do mesiaca, v prípade Banskej Štiavnice 1x za 12 mesiacov)</w:t>
      </w:r>
      <w:r w:rsidR="00EC2558">
        <w:rPr>
          <w:rFonts w:ascii="Franklin Gothic Medium" w:hAnsi="Franklin Gothic Medium" w:cs="Arial"/>
          <w:color w:val="000000" w:themeColor="text1"/>
          <w:sz w:val="20"/>
          <w:szCs w:val="20"/>
        </w:rPr>
        <w:t xml:space="preserve"> </w:t>
      </w:r>
      <w:r w:rsidRPr="00EC2558">
        <w:rPr>
          <w:rFonts w:ascii="Franklin Gothic Medium" w:hAnsi="Franklin Gothic Medium" w:cs="Arial"/>
          <w:bCs/>
          <w:color w:val="000000" w:themeColor="text1"/>
          <w:sz w:val="20"/>
          <w:szCs w:val="20"/>
        </w:rPr>
        <w:t>V prípade potreby</w:t>
      </w:r>
      <w:r w:rsidR="005E6218" w:rsidRPr="00EC2558">
        <w:rPr>
          <w:rFonts w:ascii="Franklin Gothic Medium" w:hAnsi="Franklin Gothic Medium" w:cs="Arial"/>
          <w:bCs/>
          <w:color w:val="000000" w:themeColor="text1"/>
          <w:sz w:val="20"/>
          <w:szCs w:val="20"/>
        </w:rPr>
        <w:t xml:space="preserve"> (napr. pri staveniskách</w:t>
      </w:r>
      <w:r w:rsidR="00EC2558">
        <w:rPr>
          <w:rFonts w:ascii="Franklin Gothic Medium" w:hAnsi="Franklin Gothic Medium" w:cs="Arial"/>
          <w:bCs/>
          <w:color w:val="000000" w:themeColor="text1"/>
          <w:sz w:val="20"/>
          <w:szCs w:val="20"/>
        </w:rPr>
        <w:t xml:space="preserve"> </w:t>
      </w:r>
      <w:r w:rsidR="00EC2558" w:rsidRPr="00EC2558">
        <w:rPr>
          <w:rFonts w:ascii="Franklin Gothic Medium" w:hAnsi="Franklin Gothic Medium" w:cs="Arial"/>
          <w:bCs/>
          <w:color w:val="000000" w:themeColor="text1"/>
          <w:sz w:val="20"/>
          <w:szCs w:val="20"/>
        </w:rPr>
        <w:t xml:space="preserve">(napr. pri staveniskách, </w:t>
      </w:r>
      <w:r w:rsidR="00EC2558" w:rsidRPr="00EC2558">
        <w:rPr>
          <w:rFonts w:ascii="Franklin Gothic Medium" w:hAnsi="Franklin Gothic Medium" w:cs="Arial"/>
          <w:color w:val="000000" w:themeColor="text1"/>
          <w:sz w:val="20"/>
          <w:szCs w:val="20"/>
        </w:rPr>
        <w:t>rekonštrukciách, generálnych opravách a pod.)</w:t>
      </w:r>
      <w:r w:rsidRPr="00EC2558">
        <w:rPr>
          <w:rFonts w:ascii="Franklin Gothic Medium" w:hAnsi="Franklin Gothic Medium" w:cs="Arial"/>
          <w:bCs/>
          <w:color w:val="000000" w:themeColor="text1"/>
          <w:sz w:val="20"/>
          <w:szCs w:val="20"/>
        </w:rPr>
        <w:t xml:space="preserve"> môž</w:t>
      </w:r>
      <w:r w:rsidR="00DE64E9" w:rsidRPr="00EC2558">
        <w:rPr>
          <w:rFonts w:ascii="Franklin Gothic Medium" w:hAnsi="Franklin Gothic Medium" w:cs="Arial"/>
          <w:bCs/>
          <w:color w:val="000000" w:themeColor="text1"/>
          <w:sz w:val="20"/>
          <w:szCs w:val="20"/>
        </w:rPr>
        <w:t>e</w:t>
      </w:r>
      <w:r w:rsidRPr="00EC2558">
        <w:rPr>
          <w:rFonts w:ascii="Franklin Gothic Medium" w:hAnsi="Franklin Gothic Medium" w:cs="Arial"/>
          <w:bCs/>
          <w:color w:val="000000" w:themeColor="text1"/>
          <w:sz w:val="20"/>
          <w:szCs w:val="20"/>
        </w:rPr>
        <w:t xml:space="preserve"> byť </w:t>
      </w:r>
      <w:r w:rsidR="00D65F02" w:rsidRPr="00EC2558">
        <w:rPr>
          <w:rFonts w:ascii="Franklin Gothic Medium" w:hAnsi="Franklin Gothic Medium" w:cs="Arial"/>
          <w:bCs/>
          <w:color w:val="000000" w:themeColor="text1"/>
          <w:sz w:val="20"/>
          <w:szCs w:val="20"/>
        </w:rPr>
        <w:t>požiadavka</w:t>
      </w:r>
      <w:r w:rsidRPr="00EC2558">
        <w:rPr>
          <w:rFonts w:ascii="Franklin Gothic Medium" w:hAnsi="Franklin Gothic Medium" w:cs="Arial"/>
          <w:bCs/>
          <w:color w:val="000000" w:themeColor="text1"/>
          <w:sz w:val="20"/>
          <w:szCs w:val="20"/>
        </w:rPr>
        <w:t xml:space="preserve"> aj nepravidelné</w:t>
      </w:r>
      <w:r w:rsidR="005E6218" w:rsidRPr="00EC2558">
        <w:rPr>
          <w:rFonts w:ascii="Franklin Gothic Medium" w:hAnsi="Franklin Gothic Medium" w:cs="Arial"/>
          <w:bCs/>
          <w:color w:val="000000" w:themeColor="text1"/>
          <w:sz w:val="20"/>
          <w:szCs w:val="20"/>
        </w:rPr>
        <w:t>/častejšie</w:t>
      </w:r>
      <w:r w:rsidRPr="00EC2558">
        <w:rPr>
          <w:rFonts w:ascii="Franklin Gothic Medium" w:hAnsi="Franklin Gothic Medium" w:cs="Arial"/>
          <w:bCs/>
          <w:color w:val="000000" w:themeColor="text1"/>
          <w:sz w:val="20"/>
          <w:szCs w:val="20"/>
        </w:rPr>
        <w:t xml:space="preserve"> kontroly. Kontroly zamerať najmä na: </w:t>
      </w:r>
    </w:p>
    <w:p w14:paraId="6E40FD24" w14:textId="77777777" w:rsidR="00AC5E58" w:rsidRPr="00B638C7"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d</w:t>
      </w:r>
      <w:r w:rsidRPr="00B638C7">
        <w:rPr>
          <w:rFonts w:ascii="Franklin Gothic Medium" w:hAnsi="Franklin Gothic Medium" w:cs="Arial"/>
          <w:bCs/>
          <w:color w:val="000000" w:themeColor="text1"/>
          <w:sz w:val="20"/>
          <w:szCs w:val="20"/>
        </w:rPr>
        <w:t xml:space="preserve">održiavanie platných </w:t>
      </w:r>
      <w:r>
        <w:rPr>
          <w:rFonts w:ascii="Franklin Gothic Medium" w:hAnsi="Franklin Gothic Medium" w:cs="Arial"/>
          <w:bCs/>
          <w:color w:val="000000" w:themeColor="text1"/>
          <w:sz w:val="20"/>
          <w:szCs w:val="20"/>
        </w:rPr>
        <w:t>právnych predpisov</w:t>
      </w:r>
      <w:r w:rsidRPr="00B638C7">
        <w:rPr>
          <w:rFonts w:ascii="Franklin Gothic Medium" w:hAnsi="Franklin Gothic Medium" w:cs="Arial"/>
          <w:bCs/>
          <w:color w:val="000000" w:themeColor="text1"/>
          <w:sz w:val="20"/>
          <w:szCs w:val="20"/>
        </w:rPr>
        <w:t xml:space="preserve"> a ostatných predpisov na zaistenie BOZP a OPP a na dodržiav</w:t>
      </w:r>
      <w:r>
        <w:rPr>
          <w:rFonts w:ascii="Franklin Gothic Medium" w:hAnsi="Franklin Gothic Medium" w:cs="Arial"/>
          <w:bCs/>
          <w:color w:val="000000" w:themeColor="text1"/>
          <w:sz w:val="20"/>
          <w:szCs w:val="20"/>
        </w:rPr>
        <w:t>an</w:t>
      </w:r>
      <w:r w:rsidRPr="00B638C7">
        <w:rPr>
          <w:rFonts w:ascii="Franklin Gothic Medium" w:hAnsi="Franklin Gothic Medium" w:cs="Arial"/>
          <w:bCs/>
          <w:color w:val="000000" w:themeColor="text1"/>
          <w:sz w:val="20"/>
          <w:szCs w:val="20"/>
        </w:rPr>
        <w:t xml:space="preserve">ie interných </w:t>
      </w:r>
      <w:r>
        <w:rPr>
          <w:rFonts w:ascii="Franklin Gothic Medium" w:hAnsi="Franklin Gothic Medium" w:cs="Arial"/>
          <w:bCs/>
          <w:color w:val="000000" w:themeColor="text1"/>
          <w:sz w:val="20"/>
          <w:szCs w:val="20"/>
        </w:rPr>
        <w:t>vnútropodnikových noriem</w:t>
      </w:r>
      <w:r w:rsidRPr="00B638C7">
        <w:rPr>
          <w:rFonts w:ascii="Franklin Gothic Medium" w:hAnsi="Franklin Gothic Medium" w:cs="Arial"/>
          <w:bCs/>
          <w:color w:val="000000" w:themeColor="text1"/>
          <w:sz w:val="20"/>
          <w:szCs w:val="20"/>
        </w:rPr>
        <w:t xml:space="preserve"> zo strany dodávateľských </w:t>
      </w:r>
      <w:r>
        <w:rPr>
          <w:rFonts w:ascii="Franklin Gothic Medium" w:hAnsi="Franklin Gothic Medium" w:cs="Arial"/>
          <w:bCs/>
          <w:color w:val="000000" w:themeColor="text1"/>
          <w:sz w:val="20"/>
          <w:szCs w:val="20"/>
        </w:rPr>
        <w:t>a subdodávateľských subjektov v oblasti BOZP a OPP,</w:t>
      </w:r>
    </w:p>
    <w:p w14:paraId="4E3C4EEA" w14:textId="7D593A35" w:rsidR="00AC5E58"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sidRPr="00A32351">
        <w:rPr>
          <w:rFonts w:ascii="Franklin Gothic Medium" w:hAnsi="Franklin Gothic Medium" w:cs="Arial"/>
          <w:bCs/>
          <w:color w:val="000000" w:themeColor="text1"/>
          <w:sz w:val="20"/>
          <w:szCs w:val="20"/>
        </w:rPr>
        <w:t>BOZP a OPP pracoviska</w:t>
      </w:r>
      <w:r>
        <w:rPr>
          <w:rFonts w:ascii="Franklin Gothic Medium" w:hAnsi="Franklin Gothic Medium" w:cs="Arial"/>
          <w:bCs/>
          <w:color w:val="000000" w:themeColor="text1"/>
          <w:sz w:val="20"/>
          <w:szCs w:val="20"/>
        </w:rPr>
        <w:t xml:space="preserve"> (miesta výkonu práce)</w:t>
      </w:r>
      <w:r w:rsidRPr="00A32351">
        <w:rPr>
          <w:rFonts w:ascii="Franklin Gothic Medium" w:hAnsi="Franklin Gothic Medium" w:cs="Arial"/>
          <w:bCs/>
          <w:color w:val="000000" w:themeColor="text1"/>
          <w:sz w:val="20"/>
          <w:szCs w:val="20"/>
        </w:rPr>
        <w:t xml:space="preserve"> dodávateľských ale</w:t>
      </w:r>
      <w:r>
        <w:rPr>
          <w:rFonts w:ascii="Franklin Gothic Medium" w:hAnsi="Franklin Gothic Medium" w:cs="Arial"/>
          <w:bCs/>
          <w:color w:val="000000" w:themeColor="text1"/>
          <w:sz w:val="20"/>
          <w:szCs w:val="20"/>
        </w:rPr>
        <w:t>bo subdodávateľských subjektov,</w:t>
      </w:r>
    </w:p>
    <w:p w14:paraId="7AAC49D6" w14:textId="77777777" w:rsidR="00AC5E58" w:rsidRPr="009D6076"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sidRPr="009D6076">
        <w:rPr>
          <w:rFonts w:ascii="Franklin Gothic Medium" w:hAnsi="Franklin Gothic Medium" w:cs="Arial"/>
          <w:bCs/>
          <w:color w:val="000000" w:themeColor="text1"/>
          <w:sz w:val="20"/>
          <w:szCs w:val="20"/>
        </w:rPr>
        <w:t>Odbornú spôsobilosť pracovníkov dodávateľských a subdodávateľských subjektov,</w:t>
      </w:r>
    </w:p>
    <w:p w14:paraId="3E9986FC" w14:textId="063E305B" w:rsidR="00AC5E58" w:rsidRPr="009D6076" w:rsidRDefault="00EC25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sidRPr="00EC2558">
        <w:rPr>
          <w:rFonts w:ascii="Franklin Gothic Medium" w:hAnsi="Franklin Gothic Medium" w:cs="Arial"/>
          <w:color w:val="000000" w:themeColor="text1"/>
          <w:sz w:val="20"/>
          <w:szCs w:val="20"/>
        </w:rPr>
        <w:t>osobné ochranné pracovné prostriedky a pracovné prostriedky</w:t>
      </w:r>
      <w:r w:rsidR="00AC5E58" w:rsidRPr="009D6076">
        <w:rPr>
          <w:rFonts w:ascii="Franklin Gothic Medium" w:hAnsi="Franklin Gothic Medium" w:cs="Arial"/>
          <w:bCs/>
          <w:color w:val="000000" w:themeColor="text1"/>
          <w:sz w:val="20"/>
          <w:szCs w:val="20"/>
        </w:rPr>
        <w:t xml:space="preserve"> používané pri práci (najmä</w:t>
      </w:r>
      <w:r w:rsidR="00AC5E58">
        <w:rPr>
          <w:rFonts w:ascii="Franklin Gothic Medium" w:hAnsi="Franklin Gothic Medium" w:cs="Arial"/>
          <w:bCs/>
          <w:color w:val="000000" w:themeColor="text1"/>
          <w:sz w:val="20"/>
          <w:szCs w:val="20"/>
        </w:rPr>
        <w:t xml:space="preserve"> ich stav,</w:t>
      </w:r>
      <w:r w:rsidR="00AC5E58" w:rsidRPr="009D6076">
        <w:rPr>
          <w:rFonts w:ascii="Franklin Gothic Medium" w:hAnsi="Franklin Gothic Medium" w:cs="Arial"/>
          <w:bCs/>
          <w:color w:val="000000" w:themeColor="text1"/>
          <w:sz w:val="20"/>
          <w:szCs w:val="20"/>
        </w:rPr>
        <w:t xml:space="preserve"> platnosť revízií, odborných prehliadok a odborných skúšok)</w:t>
      </w:r>
    </w:p>
    <w:p w14:paraId="22DC4F49" w14:textId="77777777" w:rsidR="00AC5E58"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sidRPr="009D6076">
        <w:rPr>
          <w:rFonts w:ascii="Franklin Gothic Medium" w:hAnsi="Franklin Gothic Medium" w:cs="Arial"/>
          <w:bCs/>
          <w:color w:val="000000" w:themeColor="text1"/>
          <w:sz w:val="20"/>
          <w:szCs w:val="20"/>
        </w:rPr>
        <w:t>potrebnú dokumentáciu v oblasti BOZP, OPP</w:t>
      </w:r>
      <w:r>
        <w:rPr>
          <w:rFonts w:ascii="Franklin Gothic Medium" w:hAnsi="Franklin Gothic Medium" w:cs="Arial"/>
          <w:bCs/>
          <w:color w:val="000000" w:themeColor="text1"/>
          <w:sz w:val="20"/>
          <w:szCs w:val="20"/>
        </w:rPr>
        <w:t>,</w:t>
      </w:r>
    </w:p>
    <w:p w14:paraId="78DA5FE9" w14:textId="77777777" w:rsidR="00AC5E58"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prítomnosť alkoholu u zamestnancov u </w:t>
      </w:r>
      <w:r w:rsidRPr="009D6076">
        <w:rPr>
          <w:rFonts w:ascii="Franklin Gothic Medium" w:hAnsi="Franklin Gothic Medium" w:cs="Arial"/>
          <w:bCs/>
          <w:color w:val="000000" w:themeColor="text1"/>
          <w:sz w:val="20"/>
          <w:szCs w:val="20"/>
        </w:rPr>
        <w:t>pracovníkov dodávateľskýc</w:t>
      </w:r>
      <w:r>
        <w:rPr>
          <w:rFonts w:ascii="Franklin Gothic Medium" w:hAnsi="Franklin Gothic Medium" w:cs="Arial"/>
          <w:bCs/>
          <w:color w:val="000000" w:themeColor="text1"/>
          <w:sz w:val="20"/>
          <w:szCs w:val="20"/>
        </w:rPr>
        <w:t xml:space="preserve">h a subdodávateľských subjektov </w:t>
      </w:r>
      <w:r w:rsidRPr="00E2482A">
        <w:rPr>
          <w:rFonts w:ascii="Franklin Gothic Medium" w:hAnsi="Franklin Gothic Medium" w:cs="Arial"/>
          <w:bCs/>
          <w:color w:val="000000" w:themeColor="text1"/>
          <w:sz w:val="20"/>
          <w:szCs w:val="20"/>
        </w:rPr>
        <w:t>certifikovanými, riadne kalibrovanými meradlami</w:t>
      </w:r>
      <w:r>
        <w:rPr>
          <w:rFonts w:ascii="Franklin Gothic Medium" w:hAnsi="Franklin Gothic Medium" w:cs="Arial"/>
          <w:bCs/>
          <w:color w:val="000000" w:themeColor="text1"/>
          <w:sz w:val="20"/>
          <w:szCs w:val="20"/>
        </w:rPr>
        <w:t>,</w:t>
      </w:r>
    </w:p>
    <w:p w14:paraId="6C9E56EB" w14:textId="77777777" w:rsidR="00AC5E58" w:rsidRPr="0077283D"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prítomnosť </w:t>
      </w:r>
      <w:r w:rsidRPr="00E93816">
        <w:rPr>
          <w:rFonts w:ascii="Franklin Gothic Medium" w:hAnsi="Franklin Gothic Medium" w:cs="Arial"/>
          <w:bCs/>
          <w:color w:val="000000" w:themeColor="text1"/>
          <w:sz w:val="20"/>
          <w:szCs w:val="20"/>
        </w:rPr>
        <w:t>omamných látok alebo psychotropnýc</w:t>
      </w:r>
      <w:r>
        <w:rPr>
          <w:rFonts w:ascii="Franklin Gothic Medium" w:hAnsi="Franklin Gothic Medium" w:cs="Arial"/>
          <w:bCs/>
          <w:color w:val="000000" w:themeColor="text1"/>
          <w:sz w:val="20"/>
          <w:szCs w:val="20"/>
        </w:rPr>
        <w:t>h látok certifikovanými prostriedkami na to určenými,</w:t>
      </w:r>
    </w:p>
    <w:p w14:paraId="11795728" w14:textId="77777777" w:rsidR="00AC5E58" w:rsidRPr="00E642E6" w:rsidRDefault="00AC5E58" w:rsidP="00393972">
      <w:pPr>
        <w:pStyle w:val="Odsekzoznamu"/>
        <w:widowControl w:val="0"/>
        <w:numPr>
          <w:ilvl w:val="0"/>
          <w:numId w:val="20"/>
        </w:numPr>
        <w:ind w:left="993" w:hanging="426"/>
        <w:contextualSpacing w:val="0"/>
        <w:rPr>
          <w:rFonts w:ascii="Franklin Gothic Medium" w:hAnsi="Franklin Gothic Medium" w:cs="Arial"/>
          <w:b/>
          <w:bCs/>
          <w:color w:val="000000" w:themeColor="text1"/>
          <w:sz w:val="20"/>
          <w:szCs w:val="20"/>
        </w:rPr>
      </w:pPr>
      <w:r w:rsidRPr="009D6076">
        <w:rPr>
          <w:rFonts w:ascii="Franklin Gothic Medium" w:hAnsi="Franklin Gothic Medium" w:cs="Arial"/>
          <w:b/>
          <w:bCs/>
          <w:color w:val="000000" w:themeColor="text1"/>
          <w:sz w:val="20"/>
          <w:szCs w:val="20"/>
        </w:rPr>
        <w:t xml:space="preserve">Výstup z činnosti: </w:t>
      </w:r>
      <w:r w:rsidRPr="009D6076">
        <w:rPr>
          <w:rFonts w:ascii="Franklin Gothic Medium" w:hAnsi="Franklin Gothic Medium" w:cs="Arial"/>
          <w:bCs/>
          <w:color w:val="000000" w:themeColor="text1"/>
          <w:sz w:val="20"/>
          <w:szCs w:val="20"/>
        </w:rPr>
        <w:t>Záznam o vykonanej kontrole dodávateľov v súlade s poskytnutým vzorom záznamu v elektronickej edito</w:t>
      </w:r>
      <w:r>
        <w:rPr>
          <w:rFonts w:ascii="Franklin Gothic Medium" w:hAnsi="Franklin Gothic Medium" w:cs="Arial"/>
          <w:bCs/>
          <w:color w:val="000000" w:themeColor="text1"/>
          <w:sz w:val="20"/>
          <w:szCs w:val="20"/>
        </w:rPr>
        <w:t>vateľnej podobe a originál/</w:t>
      </w:r>
      <w:proofErr w:type="spellStart"/>
      <w:r>
        <w:rPr>
          <w:rFonts w:ascii="Franklin Gothic Medium" w:hAnsi="Franklin Gothic Medium" w:cs="Arial"/>
          <w:bCs/>
          <w:color w:val="000000" w:themeColor="text1"/>
          <w:sz w:val="20"/>
          <w:szCs w:val="20"/>
        </w:rPr>
        <w:t>scan</w:t>
      </w:r>
      <w:proofErr w:type="spellEnd"/>
      <w:r>
        <w:rPr>
          <w:rFonts w:ascii="Franklin Gothic Medium" w:hAnsi="Franklin Gothic Medium" w:cs="Arial"/>
          <w:bCs/>
          <w:color w:val="000000" w:themeColor="text1"/>
          <w:sz w:val="20"/>
          <w:szCs w:val="20"/>
        </w:rPr>
        <w:t xml:space="preserve"> </w:t>
      </w:r>
      <w:r w:rsidRPr="009D6076">
        <w:rPr>
          <w:rFonts w:ascii="Franklin Gothic Medium" w:hAnsi="Franklin Gothic Medium" w:cs="Arial"/>
          <w:bCs/>
          <w:color w:val="000000" w:themeColor="text1"/>
          <w:sz w:val="20"/>
          <w:szCs w:val="20"/>
        </w:rPr>
        <w:t>záznamu. Pričom záznam bude obsahovať najmä:</w:t>
      </w:r>
    </w:p>
    <w:p w14:paraId="089B4EDB" w14:textId="492CE3CD" w:rsidR="00EC2558" w:rsidRPr="00EC2558" w:rsidRDefault="00EC2558" w:rsidP="00393972">
      <w:pPr>
        <w:pStyle w:val="Odsekzoznamu"/>
        <w:widowControl w:val="0"/>
        <w:numPr>
          <w:ilvl w:val="1"/>
          <w:numId w:val="20"/>
        </w:numPr>
        <w:ind w:left="1418" w:hanging="425"/>
        <w:contextualSpacing w:val="0"/>
        <w:rPr>
          <w:rFonts w:ascii="Franklin Gothic Medium" w:hAnsi="Franklin Gothic Medium" w:cs="Arial"/>
          <w:bCs/>
          <w:color w:val="000000" w:themeColor="text1"/>
          <w:sz w:val="20"/>
          <w:szCs w:val="20"/>
        </w:rPr>
      </w:pPr>
      <w:r w:rsidRPr="00EC2558">
        <w:rPr>
          <w:rFonts w:ascii="Franklin Gothic Medium" w:hAnsi="Franklin Gothic Medium" w:cs="Arial"/>
          <w:bCs/>
          <w:color w:val="000000" w:themeColor="text1"/>
          <w:sz w:val="20"/>
          <w:szCs w:val="20"/>
        </w:rPr>
        <w:t>Názov dodávateľského alebo subdodávateľského subjektu, ktorý bol kontrolovaný a meno zodpovedného zamestnanca objednávateľa za daný dodávateľský subjekt</w:t>
      </w:r>
      <w:r>
        <w:rPr>
          <w:rFonts w:ascii="Franklin Gothic Medium" w:hAnsi="Franklin Gothic Medium" w:cs="Arial"/>
          <w:bCs/>
          <w:color w:val="000000" w:themeColor="text1"/>
          <w:sz w:val="20"/>
          <w:szCs w:val="20"/>
        </w:rPr>
        <w:t>.</w:t>
      </w:r>
    </w:p>
    <w:p w14:paraId="6E03548D" w14:textId="5A2C0ACF" w:rsidR="00AC5E58" w:rsidRPr="00E954B9" w:rsidRDefault="00AC5E58" w:rsidP="00393972">
      <w:pPr>
        <w:pStyle w:val="Odsekzoznamu"/>
        <w:widowControl w:val="0"/>
        <w:numPr>
          <w:ilvl w:val="1"/>
          <w:numId w:val="20"/>
        </w:numPr>
        <w:ind w:left="1418" w:hanging="425"/>
        <w:contextualSpacing w:val="0"/>
        <w:rPr>
          <w:rFonts w:ascii="Franklin Gothic Medium" w:hAnsi="Franklin Gothic Medium" w:cs="Arial"/>
          <w:bCs/>
          <w:color w:val="000000" w:themeColor="text1"/>
          <w:sz w:val="20"/>
          <w:szCs w:val="20"/>
        </w:rPr>
      </w:pPr>
      <w:r w:rsidRPr="00E954B9">
        <w:rPr>
          <w:rFonts w:ascii="Franklin Gothic Medium" w:hAnsi="Franklin Gothic Medium" w:cs="Arial"/>
          <w:bCs/>
          <w:color w:val="000000" w:themeColor="text1"/>
          <w:sz w:val="20"/>
          <w:szCs w:val="20"/>
        </w:rPr>
        <w:t>Identifikáciu miesta, kde bola kontrola vykonaná</w:t>
      </w:r>
      <w:r w:rsidR="00EC2558">
        <w:rPr>
          <w:rFonts w:ascii="Franklin Gothic Medium" w:hAnsi="Franklin Gothic Medium" w:cs="Arial"/>
          <w:bCs/>
          <w:color w:val="000000" w:themeColor="text1"/>
          <w:sz w:val="20"/>
          <w:szCs w:val="20"/>
        </w:rPr>
        <w:t>.</w:t>
      </w:r>
    </w:p>
    <w:p w14:paraId="10CF970B" w14:textId="77777777" w:rsidR="00AC5E58" w:rsidRPr="00020A23" w:rsidRDefault="00AC5E58" w:rsidP="00393972">
      <w:pPr>
        <w:pStyle w:val="Odsekzoznamu"/>
        <w:widowControl w:val="0"/>
        <w:numPr>
          <w:ilvl w:val="1"/>
          <w:numId w:val="20"/>
        </w:numPr>
        <w:ind w:left="1418" w:hanging="425"/>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Osobitne uvedené každé zistenie a nedostatok identifikovaný počas kontroly, pričom ku každému nedostatku bude uvedené:</w:t>
      </w:r>
    </w:p>
    <w:p w14:paraId="737BC926" w14:textId="77777777" w:rsidR="00EC2558" w:rsidRPr="00EC2558" w:rsidRDefault="00EC2558" w:rsidP="00393972">
      <w:pPr>
        <w:pStyle w:val="Odsekzoznamu"/>
        <w:widowControl w:val="0"/>
        <w:numPr>
          <w:ilvl w:val="2"/>
          <w:numId w:val="20"/>
        </w:numPr>
        <w:ind w:left="1843" w:hanging="283"/>
        <w:contextualSpacing w:val="0"/>
        <w:rPr>
          <w:rFonts w:ascii="Franklin Gothic Medium" w:hAnsi="Franklin Gothic Medium" w:cs="Arial"/>
          <w:bCs/>
          <w:color w:val="000000" w:themeColor="text1"/>
          <w:sz w:val="20"/>
          <w:szCs w:val="20"/>
        </w:rPr>
      </w:pPr>
      <w:r w:rsidRPr="00EC2558">
        <w:rPr>
          <w:rFonts w:ascii="Franklin Gothic Medium" w:hAnsi="Franklin Gothic Medium" w:cs="Arial"/>
          <w:bCs/>
          <w:color w:val="000000" w:themeColor="text1"/>
          <w:sz w:val="20"/>
          <w:szCs w:val="20"/>
        </w:rPr>
        <w:t xml:space="preserve">Pomenovanie (opis) nedostatku resp. zistenia (každý záznam musí obsahovať aj </w:t>
      </w:r>
      <w:proofErr w:type="spellStart"/>
      <w:r w:rsidRPr="00EC2558">
        <w:rPr>
          <w:rFonts w:ascii="Franklin Gothic Medium" w:hAnsi="Franklin Gothic Medium" w:cs="Arial"/>
          <w:bCs/>
          <w:color w:val="000000" w:themeColor="text1"/>
          <w:sz w:val="20"/>
          <w:szCs w:val="20"/>
        </w:rPr>
        <w:t>sken</w:t>
      </w:r>
      <w:proofErr w:type="spellEnd"/>
      <w:r w:rsidRPr="00EC2558">
        <w:rPr>
          <w:rFonts w:ascii="Franklin Gothic Medium" w:hAnsi="Franklin Gothic Medium" w:cs="Arial"/>
          <w:bCs/>
          <w:color w:val="000000" w:themeColor="text1"/>
          <w:sz w:val="20"/>
          <w:szCs w:val="20"/>
        </w:rPr>
        <w:t xml:space="preserve"> formuláru o vykonanej kontrole požitia alkoholických nápojov a vykonania kontroly používania OOPP pokiaľ daná pracovná činnosť vyžaduje používanie OOPP)</w:t>
      </w:r>
    </w:p>
    <w:p w14:paraId="2E855D52" w14:textId="1B2B9EE7" w:rsidR="00AC5E58" w:rsidRPr="00020A23" w:rsidRDefault="00AC5E58" w:rsidP="00393972">
      <w:pPr>
        <w:pStyle w:val="Odsekzoznamu"/>
        <w:widowControl w:val="0"/>
        <w:numPr>
          <w:ilvl w:val="2"/>
          <w:numId w:val="20"/>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Miesto, kde sa nedostatok (zistenie) v rámci objektu/priestoru nachádza</w:t>
      </w:r>
    </w:p>
    <w:p w14:paraId="4D59E1B0" w14:textId="77777777" w:rsidR="00AC5E58" w:rsidRPr="00020A23" w:rsidRDefault="00AC5E58" w:rsidP="00393972">
      <w:pPr>
        <w:pStyle w:val="Odsekzoznamu"/>
        <w:widowControl w:val="0"/>
        <w:numPr>
          <w:ilvl w:val="2"/>
          <w:numId w:val="20"/>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 xml:space="preserve">Aké platné právne predpisy alebo ostatné predpisy na zaistenie BOZP, resp. </w:t>
      </w:r>
      <w:r w:rsidRPr="007A2B5C">
        <w:rPr>
          <w:rFonts w:ascii="Franklin Gothic Medium" w:hAnsi="Franklin Gothic Medium" w:cs="Arial"/>
          <w:bCs/>
          <w:sz w:val="20"/>
          <w:szCs w:val="20"/>
        </w:rPr>
        <w:t>OPP</w:t>
      </w:r>
      <w:r w:rsidRPr="00020A23">
        <w:rPr>
          <w:rFonts w:ascii="Franklin Gothic Medium" w:hAnsi="Franklin Gothic Medium" w:cs="Arial"/>
          <w:bCs/>
          <w:color w:val="000000" w:themeColor="text1"/>
          <w:sz w:val="20"/>
          <w:szCs w:val="20"/>
        </w:rPr>
        <w:t xml:space="preserve"> sú týmto nedostatkom porušené, </w:t>
      </w:r>
    </w:p>
    <w:p w14:paraId="0C34010C" w14:textId="77777777" w:rsidR="00AC5E58" w:rsidRPr="00020A23" w:rsidRDefault="00AC5E58" w:rsidP="00393972">
      <w:pPr>
        <w:pStyle w:val="Odsekzoznamu"/>
        <w:widowControl w:val="0"/>
        <w:numPr>
          <w:ilvl w:val="2"/>
          <w:numId w:val="20"/>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Navrhované nápravné opatrenia na odstránenie nedostatku (zistenia)</w:t>
      </w:r>
    </w:p>
    <w:p w14:paraId="4218D03F" w14:textId="77777777" w:rsidR="00AC5E58" w:rsidRPr="00020A23" w:rsidRDefault="00AC5E58" w:rsidP="00393972">
      <w:pPr>
        <w:pStyle w:val="Odsekzoznamu"/>
        <w:widowControl w:val="0"/>
        <w:numPr>
          <w:ilvl w:val="2"/>
          <w:numId w:val="20"/>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Navrhovaný termín, dokedy je nedostatok potrebné odstrániť</w:t>
      </w:r>
    </w:p>
    <w:p w14:paraId="4CF9E524" w14:textId="77777777" w:rsidR="00AC5E58" w:rsidRPr="00020A23" w:rsidRDefault="00AC5E58" w:rsidP="00393972">
      <w:pPr>
        <w:pStyle w:val="Odsekzoznamu"/>
        <w:widowControl w:val="0"/>
        <w:numPr>
          <w:ilvl w:val="2"/>
          <w:numId w:val="20"/>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V prípade, že je to možné aj fotografia zisteného nedostatku</w:t>
      </w:r>
    </w:p>
    <w:p w14:paraId="29D87144" w14:textId="77777777" w:rsidR="00AC5E58" w:rsidRPr="00020A23" w:rsidRDefault="00AC5E58" w:rsidP="00393972">
      <w:pPr>
        <w:pStyle w:val="Odsekzoznamu"/>
        <w:widowControl w:val="0"/>
        <w:numPr>
          <w:ilvl w:val="1"/>
          <w:numId w:val="20"/>
        </w:numPr>
        <w:ind w:left="1418" w:hanging="425"/>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 xml:space="preserve">Mená, priezviská a funkcie osôb, ktoré </w:t>
      </w:r>
      <w:r>
        <w:rPr>
          <w:rFonts w:ascii="Franklin Gothic Medium" w:hAnsi="Franklin Gothic Medium" w:cs="Arial"/>
          <w:bCs/>
          <w:color w:val="000000" w:themeColor="text1"/>
          <w:sz w:val="20"/>
          <w:szCs w:val="20"/>
        </w:rPr>
        <w:t>kontrolu vykonali</w:t>
      </w:r>
    </w:p>
    <w:p w14:paraId="6F7E19B6" w14:textId="242EAF2A" w:rsidR="00AC5E58" w:rsidRPr="001F516F" w:rsidRDefault="00AC5E58" w:rsidP="00393972">
      <w:pPr>
        <w:pStyle w:val="Odsekzoznamu"/>
        <w:widowControl w:val="0"/>
        <w:numPr>
          <w:ilvl w:val="1"/>
          <w:numId w:val="20"/>
        </w:numPr>
        <w:ind w:left="1418" w:hanging="425"/>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 xml:space="preserve">Dátum vykonania </w:t>
      </w:r>
      <w:r>
        <w:rPr>
          <w:rFonts w:ascii="Franklin Gothic Medium" w:hAnsi="Franklin Gothic Medium" w:cs="Arial"/>
          <w:bCs/>
          <w:color w:val="000000" w:themeColor="text1"/>
          <w:sz w:val="20"/>
          <w:szCs w:val="20"/>
        </w:rPr>
        <w:t xml:space="preserve">kontroly </w:t>
      </w:r>
      <w:r w:rsidRPr="00020A23">
        <w:rPr>
          <w:rFonts w:ascii="Franklin Gothic Medium" w:hAnsi="Franklin Gothic Medium" w:cs="Arial"/>
          <w:bCs/>
          <w:color w:val="000000" w:themeColor="text1"/>
          <w:sz w:val="20"/>
          <w:szCs w:val="20"/>
        </w:rPr>
        <w:t>a dátum vypracovania záznamu spolu s menom a priezviskom osoby ktorá záznam vypracovala (vrátane jej podpisu)</w:t>
      </w:r>
      <w:r w:rsidR="001F62EA">
        <w:rPr>
          <w:rFonts w:ascii="Franklin Gothic Medium" w:hAnsi="Franklin Gothic Medium" w:cs="Arial"/>
          <w:bCs/>
          <w:color w:val="000000" w:themeColor="text1"/>
          <w:sz w:val="20"/>
          <w:szCs w:val="20"/>
        </w:rPr>
        <w:t xml:space="preserve"> </w:t>
      </w:r>
    </w:p>
    <w:p w14:paraId="53AD5D6B" w14:textId="77777777" w:rsidR="00AC5E58" w:rsidRPr="00E56DC9" w:rsidRDefault="00AC5E58" w:rsidP="00393972">
      <w:pPr>
        <w:pStyle w:val="Odsekzoznamu"/>
        <w:widowControl w:val="0"/>
        <w:numPr>
          <w:ilvl w:val="0"/>
          <w:numId w:val="20"/>
        </w:numPr>
        <w:ind w:left="851" w:hanging="284"/>
        <w:contextualSpacing w:val="0"/>
        <w:rPr>
          <w:rFonts w:ascii="Franklin Gothic Medium" w:hAnsi="Franklin Gothic Medium" w:cs="Arial"/>
          <w:b/>
          <w:bCs/>
          <w:color w:val="000000" w:themeColor="text1"/>
          <w:sz w:val="20"/>
          <w:szCs w:val="20"/>
        </w:rPr>
      </w:pPr>
      <w:r w:rsidRPr="00E56DC9">
        <w:rPr>
          <w:rFonts w:ascii="Franklin Gothic Medium" w:hAnsi="Franklin Gothic Medium" w:cs="Arial"/>
          <w:bCs/>
          <w:color w:val="000000" w:themeColor="text1"/>
          <w:sz w:val="20"/>
          <w:szCs w:val="20"/>
        </w:rPr>
        <w:t xml:space="preserve"> </w:t>
      </w:r>
      <w:r w:rsidRPr="00E56DC9">
        <w:rPr>
          <w:rFonts w:ascii="Franklin Gothic Medium" w:hAnsi="Franklin Gothic Medium" w:cs="Arial"/>
          <w:b/>
          <w:bCs/>
          <w:color w:val="000000" w:themeColor="text1"/>
          <w:sz w:val="20"/>
          <w:szCs w:val="20"/>
        </w:rPr>
        <w:t xml:space="preserve">Termín dodania výstupu: </w:t>
      </w:r>
    </w:p>
    <w:p w14:paraId="3113AC90" w14:textId="77777777" w:rsidR="00EC2558" w:rsidRPr="00EC2558" w:rsidRDefault="00EC2558" w:rsidP="00393972">
      <w:pPr>
        <w:pStyle w:val="Odsekzoznamu"/>
        <w:widowControl w:val="0"/>
        <w:numPr>
          <w:ilvl w:val="1"/>
          <w:numId w:val="20"/>
        </w:numPr>
        <w:ind w:left="1418" w:hanging="425"/>
        <w:contextualSpacing w:val="0"/>
        <w:rPr>
          <w:rFonts w:ascii="Franklin Gothic Medium" w:hAnsi="Franklin Gothic Medium" w:cs="Arial"/>
          <w:color w:val="000000" w:themeColor="text1"/>
          <w:sz w:val="20"/>
          <w:szCs w:val="20"/>
        </w:rPr>
      </w:pPr>
      <w:r w:rsidRPr="00EC2558">
        <w:rPr>
          <w:rFonts w:ascii="Franklin Gothic Medium" w:hAnsi="Franklin Gothic Medium" w:cs="Arial"/>
          <w:color w:val="000000" w:themeColor="text1"/>
          <w:sz w:val="20"/>
          <w:szCs w:val="20"/>
        </w:rPr>
        <w:t xml:space="preserve">V elektronickej podobe (editovateľnú podobu a podpísaný </w:t>
      </w:r>
      <w:proofErr w:type="spellStart"/>
      <w:r w:rsidRPr="00EC2558">
        <w:rPr>
          <w:rFonts w:ascii="Franklin Gothic Medium" w:hAnsi="Franklin Gothic Medium" w:cs="Arial"/>
          <w:color w:val="000000" w:themeColor="text1"/>
          <w:sz w:val="20"/>
          <w:szCs w:val="20"/>
        </w:rPr>
        <w:t>scan</w:t>
      </w:r>
      <w:proofErr w:type="spellEnd"/>
      <w:r w:rsidRPr="00EC2558">
        <w:rPr>
          <w:rFonts w:ascii="Franklin Gothic Medium" w:hAnsi="Franklin Gothic Medium" w:cs="Arial"/>
          <w:color w:val="000000" w:themeColor="text1"/>
          <w:sz w:val="20"/>
          <w:szCs w:val="20"/>
        </w:rPr>
        <w:t xml:space="preserve"> záznamu) do 7 kalendárnych dní od vykonania</w:t>
      </w:r>
    </w:p>
    <w:p w14:paraId="51413F11" w14:textId="37C58F35" w:rsidR="00AC5E58" w:rsidRPr="007A2B5C" w:rsidRDefault="00AC5E58" w:rsidP="00393972">
      <w:pPr>
        <w:pStyle w:val="Odsekzoznamu"/>
        <w:widowControl w:val="0"/>
        <w:numPr>
          <w:ilvl w:val="1"/>
          <w:numId w:val="20"/>
        </w:numPr>
        <w:ind w:left="1418" w:hanging="425"/>
        <w:contextualSpacing w:val="0"/>
        <w:rPr>
          <w:rFonts w:ascii="Franklin Gothic Medium" w:hAnsi="Franklin Gothic Medium" w:cs="Arial"/>
          <w:bCs/>
          <w:color w:val="000000" w:themeColor="text1"/>
          <w:sz w:val="20"/>
          <w:szCs w:val="20"/>
        </w:rPr>
      </w:pPr>
      <w:r w:rsidRPr="007A2B5C">
        <w:rPr>
          <w:rFonts w:ascii="Franklin Gothic Medium" w:hAnsi="Franklin Gothic Medium" w:cs="Arial"/>
          <w:bCs/>
          <w:color w:val="000000" w:themeColor="text1"/>
          <w:sz w:val="20"/>
          <w:szCs w:val="20"/>
        </w:rPr>
        <w:t xml:space="preserve">Originál vo fyzickej podobe do 14 </w:t>
      </w:r>
      <w:r>
        <w:rPr>
          <w:rFonts w:ascii="Franklin Gothic Medium" w:hAnsi="Franklin Gothic Medium" w:cs="Arial"/>
          <w:bCs/>
          <w:color w:val="000000" w:themeColor="text1"/>
          <w:sz w:val="20"/>
          <w:szCs w:val="20"/>
        </w:rPr>
        <w:t>kalendárnych</w:t>
      </w:r>
      <w:r w:rsidRPr="007A2B5C">
        <w:rPr>
          <w:rFonts w:ascii="Franklin Gothic Medium" w:hAnsi="Franklin Gothic Medium" w:cs="Arial"/>
          <w:bCs/>
          <w:color w:val="000000" w:themeColor="text1"/>
          <w:sz w:val="20"/>
          <w:szCs w:val="20"/>
        </w:rPr>
        <w:t xml:space="preserve"> dní od vykonania</w:t>
      </w:r>
    </w:p>
    <w:p w14:paraId="30BDB92E" w14:textId="5D25E2D1" w:rsidR="00AC5E58"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sidRPr="005B4ACB">
        <w:rPr>
          <w:rFonts w:ascii="Franklin Gothic Medium" w:hAnsi="Franklin Gothic Medium" w:cs="Arial"/>
          <w:b/>
          <w:bCs/>
          <w:color w:val="000000" w:themeColor="text1"/>
          <w:sz w:val="20"/>
          <w:szCs w:val="20"/>
        </w:rPr>
        <w:t xml:space="preserve">Podľa pokynov a usmernení zo strany objednávateľa a v súlade s platnými právnymi predpismi a ostatnými predpismi na zaistenie BOZP </w:t>
      </w:r>
      <w:r w:rsidRPr="00EE0590">
        <w:rPr>
          <w:rFonts w:ascii="Franklin Gothic Medium" w:hAnsi="Franklin Gothic Medium" w:cs="Arial"/>
          <w:b/>
          <w:bCs/>
          <w:color w:val="000000" w:themeColor="text1"/>
          <w:sz w:val="20"/>
          <w:szCs w:val="20"/>
          <w:u w:val="single"/>
        </w:rPr>
        <w:t>vykonávanie kontrol stavu BOZP v priestoroch a pracoviskách objednávateľa</w:t>
      </w:r>
      <w:r w:rsidRPr="005B4ACB">
        <w:rPr>
          <w:rFonts w:ascii="Franklin Gothic Medium" w:hAnsi="Franklin Gothic Medium" w:cs="Arial"/>
          <w:b/>
          <w:bCs/>
          <w:color w:val="000000" w:themeColor="text1"/>
          <w:sz w:val="20"/>
          <w:szCs w:val="20"/>
        </w:rPr>
        <w:t xml:space="preserve">. </w:t>
      </w:r>
      <w:r w:rsidR="0081647E" w:rsidRPr="0081647E">
        <w:rPr>
          <w:rFonts w:ascii="Franklin Gothic Medium" w:hAnsi="Franklin Gothic Medium" w:cs="Arial"/>
          <w:color w:val="000000" w:themeColor="text1"/>
          <w:sz w:val="20"/>
          <w:szCs w:val="20"/>
        </w:rPr>
        <w:t>Periodicita pravidelných kontrol sa bude odvíjať od konkrétneho pracoviska/objektu periodicita pravidelných kontrol 1 x za 3 mesiace až 1 x za 12 mesiacov) pre danú lokalitu. (napr. v prípade lokality Gabčíkovo môže byť požadovaná kontrola 1x za 3 mesiace, napr. v prípade Banskej Štiavnice 1x za 12 mesiacov)</w:t>
      </w:r>
      <w:r w:rsidR="0081647E">
        <w:rPr>
          <w:rFonts w:ascii="Franklin Gothic Medium" w:hAnsi="Franklin Gothic Medium" w:cs="Arial"/>
          <w:color w:val="000000" w:themeColor="text1"/>
          <w:sz w:val="20"/>
          <w:szCs w:val="20"/>
        </w:rPr>
        <w:t xml:space="preserve"> </w:t>
      </w:r>
      <w:r>
        <w:rPr>
          <w:rFonts w:ascii="Franklin Gothic Medium" w:hAnsi="Franklin Gothic Medium" w:cs="Arial"/>
          <w:bCs/>
          <w:color w:val="000000" w:themeColor="text1"/>
          <w:sz w:val="20"/>
          <w:szCs w:val="20"/>
        </w:rPr>
        <w:t>V prípade potreby môžu byť realizované aj nepravidelné kontroly. Kontroly zamerať najmä na</w:t>
      </w:r>
      <w:r w:rsidRPr="00A32351">
        <w:rPr>
          <w:rFonts w:ascii="Franklin Gothic Medium" w:hAnsi="Franklin Gothic Medium" w:cs="Arial"/>
          <w:bCs/>
          <w:color w:val="000000" w:themeColor="text1"/>
          <w:sz w:val="20"/>
          <w:szCs w:val="20"/>
        </w:rPr>
        <w:t xml:space="preserve">: </w:t>
      </w:r>
    </w:p>
    <w:p w14:paraId="7975E0AA" w14:textId="77777777" w:rsidR="00AC5E58" w:rsidRPr="00B638C7"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sidRPr="00B638C7">
        <w:rPr>
          <w:rFonts w:ascii="Franklin Gothic Medium" w:hAnsi="Franklin Gothic Medium" w:cs="Arial"/>
          <w:bCs/>
          <w:color w:val="000000" w:themeColor="text1"/>
          <w:sz w:val="20"/>
          <w:szCs w:val="20"/>
        </w:rPr>
        <w:t xml:space="preserve">Dodržiavanie platných </w:t>
      </w:r>
      <w:r>
        <w:rPr>
          <w:rFonts w:ascii="Franklin Gothic Medium" w:hAnsi="Franklin Gothic Medium" w:cs="Arial"/>
          <w:bCs/>
          <w:color w:val="000000" w:themeColor="text1"/>
          <w:sz w:val="20"/>
          <w:szCs w:val="20"/>
        </w:rPr>
        <w:t>právnych predpisov</w:t>
      </w:r>
      <w:r w:rsidRPr="00B638C7">
        <w:rPr>
          <w:rFonts w:ascii="Franklin Gothic Medium" w:hAnsi="Franklin Gothic Medium" w:cs="Arial"/>
          <w:bCs/>
          <w:color w:val="000000" w:themeColor="text1"/>
          <w:sz w:val="20"/>
          <w:szCs w:val="20"/>
        </w:rPr>
        <w:t xml:space="preserve"> a ostatných predpisov na zaistenie BOZP a OPP a na dodržiav</w:t>
      </w:r>
      <w:r>
        <w:rPr>
          <w:rFonts w:ascii="Franklin Gothic Medium" w:hAnsi="Franklin Gothic Medium" w:cs="Arial"/>
          <w:bCs/>
          <w:color w:val="000000" w:themeColor="text1"/>
          <w:sz w:val="20"/>
          <w:szCs w:val="20"/>
        </w:rPr>
        <w:t>an</w:t>
      </w:r>
      <w:r w:rsidRPr="00B638C7">
        <w:rPr>
          <w:rFonts w:ascii="Franklin Gothic Medium" w:hAnsi="Franklin Gothic Medium" w:cs="Arial"/>
          <w:bCs/>
          <w:color w:val="000000" w:themeColor="text1"/>
          <w:sz w:val="20"/>
          <w:szCs w:val="20"/>
        </w:rPr>
        <w:t xml:space="preserve">ie interných </w:t>
      </w:r>
      <w:r>
        <w:rPr>
          <w:rFonts w:ascii="Franklin Gothic Medium" w:hAnsi="Franklin Gothic Medium" w:cs="Arial"/>
          <w:bCs/>
          <w:color w:val="000000" w:themeColor="text1"/>
          <w:sz w:val="20"/>
          <w:szCs w:val="20"/>
        </w:rPr>
        <w:t xml:space="preserve">vnútropodnikových noriem </w:t>
      </w:r>
      <w:r w:rsidRPr="004C35C0">
        <w:rPr>
          <w:rFonts w:ascii="Franklin Gothic Medium" w:hAnsi="Franklin Gothic Medium" w:cs="Arial"/>
          <w:bCs/>
          <w:color w:val="000000" w:themeColor="text1"/>
          <w:sz w:val="20"/>
          <w:szCs w:val="20"/>
        </w:rPr>
        <w:t>objednávateľa</w:t>
      </w:r>
      <w:r>
        <w:rPr>
          <w:rFonts w:ascii="Franklin Gothic Medium" w:hAnsi="Franklin Gothic Medium" w:cs="Arial"/>
          <w:bCs/>
          <w:color w:val="000000" w:themeColor="text1"/>
          <w:sz w:val="20"/>
          <w:szCs w:val="20"/>
        </w:rPr>
        <w:t xml:space="preserve"> v oblasti BOZP zamestnancami </w:t>
      </w:r>
      <w:r w:rsidRPr="004C35C0">
        <w:rPr>
          <w:rFonts w:ascii="Franklin Gothic Medium" w:hAnsi="Franklin Gothic Medium" w:cs="Arial"/>
          <w:bCs/>
          <w:color w:val="000000" w:themeColor="text1"/>
          <w:sz w:val="20"/>
          <w:szCs w:val="20"/>
        </w:rPr>
        <w:t>objednávateľa</w:t>
      </w:r>
    </w:p>
    <w:p w14:paraId="3A38DA7C" w14:textId="77777777" w:rsidR="00AC5E58"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Stav pracoviska (miesta výkonu práce)</w:t>
      </w:r>
      <w:r w:rsidRPr="00A32351">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 xml:space="preserve"> a objektov z pohľadu </w:t>
      </w:r>
      <w:r w:rsidRPr="00EB02A1">
        <w:rPr>
          <w:rFonts w:ascii="Franklin Gothic Medium" w:hAnsi="Franklin Gothic Medium" w:cs="Arial"/>
          <w:bCs/>
          <w:color w:val="000000" w:themeColor="text1"/>
          <w:sz w:val="20"/>
          <w:szCs w:val="20"/>
        </w:rPr>
        <w:t>BOZP</w:t>
      </w:r>
    </w:p>
    <w:p w14:paraId="3222A349" w14:textId="77777777" w:rsidR="00AC5E58"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sidRPr="00B072C1">
        <w:rPr>
          <w:rFonts w:ascii="Franklin Gothic Medium" w:hAnsi="Franklin Gothic Medium" w:cs="Arial"/>
          <w:bCs/>
          <w:color w:val="000000" w:themeColor="text1"/>
          <w:sz w:val="20"/>
          <w:szCs w:val="20"/>
        </w:rPr>
        <w:t>Stav bezpečnosti technických zariadení</w:t>
      </w:r>
      <w:r>
        <w:rPr>
          <w:rFonts w:ascii="Franklin Gothic Medium" w:hAnsi="Franklin Gothic Medium" w:cs="Arial"/>
          <w:bCs/>
          <w:color w:val="000000" w:themeColor="text1"/>
          <w:sz w:val="20"/>
          <w:szCs w:val="20"/>
        </w:rPr>
        <w:t>, pracovných prostriedkov atď.</w:t>
      </w:r>
      <w:r w:rsidRPr="00B072C1">
        <w:rPr>
          <w:rFonts w:ascii="Franklin Gothic Medium" w:hAnsi="Franklin Gothic Medium" w:cs="Arial"/>
          <w:bCs/>
          <w:color w:val="000000" w:themeColor="text1"/>
          <w:sz w:val="20"/>
          <w:szCs w:val="20"/>
        </w:rPr>
        <w:t xml:space="preserve"> v rámci odbornej spôsobilosti </w:t>
      </w:r>
      <w:r>
        <w:rPr>
          <w:rFonts w:ascii="Franklin Gothic Medium" w:hAnsi="Franklin Gothic Medium" w:cs="Arial"/>
          <w:bCs/>
          <w:color w:val="000000" w:themeColor="text1"/>
          <w:sz w:val="20"/>
          <w:szCs w:val="20"/>
        </w:rPr>
        <w:t>osoby vykonávajúcej kontrolu</w:t>
      </w:r>
      <w:r w:rsidRPr="00B072C1">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 xml:space="preserve">napr. stav </w:t>
      </w:r>
      <w:r w:rsidRPr="00EB02A1">
        <w:rPr>
          <w:rFonts w:ascii="Franklin Gothic Medium" w:hAnsi="Franklin Gothic Medium" w:cs="Arial"/>
          <w:bCs/>
          <w:color w:val="000000" w:themeColor="text1"/>
          <w:sz w:val="20"/>
          <w:szCs w:val="20"/>
        </w:rPr>
        <w:t>ZZ, MV,</w:t>
      </w:r>
      <w:r>
        <w:rPr>
          <w:rFonts w:ascii="Franklin Gothic Medium" w:hAnsi="Franklin Gothic Medium" w:cs="Arial"/>
          <w:bCs/>
          <w:color w:val="000000" w:themeColor="text1"/>
          <w:sz w:val="20"/>
          <w:szCs w:val="20"/>
        </w:rPr>
        <w:t xml:space="preserve"> viazacie prostriedky  </w:t>
      </w:r>
      <w:r w:rsidRPr="00B072C1">
        <w:rPr>
          <w:rFonts w:ascii="Franklin Gothic Medium" w:hAnsi="Franklin Gothic Medium" w:cs="Arial"/>
          <w:bCs/>
          <w:color w:val="000000" w:themeColor="text1"/>
          <w:sz w:val="20"/>
          <w:szCs w:val="20"/>
        </w:rPr>
        <w:t>och</w:t>
      </w:r>
      <w:r>
        <w:rPr>
          <w:rFonts w:ascii="Franklin Gothic Medium" w:hAnsi="Franklin Gothic Medium" w:cs="Arial"/>
          <w:bCs/>
          <w:color w:val="000000" w:themeColor="text1"/>
          <w:sz w:val="20"/>
          <w:szCs w:val="20"/>
        </w:rPr>
        <w:t>ranné zariadenia na pracovných prostriedkoch, strojoch a pod.)</w:t>
      </w:r>
    </w:p>
    <w:p w14:paraId="75DEF1FF" w14:textId="77777777" w:rsidR="00AC5E58" w:rsidRPr="009D6076"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Náhodné vzorkovanie/kontrola pracovných prostriedkov používaných</w:t>
      </w:r>
      <w:r w:rsidRPr="009D6076">
        <w:rPr>
          <w:rFonts w:ascii="Franklin Gothic Medium" w:hAnsi="Franklin Gothic Medium" w:cs="Arial"/>
          <w:bCs/>
          <w:color w:val="000000" w:themeColor="text1"/>
          <w:sz w:val="20"/>
          <w:szCs w:val="20"/>
        </w:rPr>
        <w:t xml:space="preserve"> pri práci (najmä platnosť revízií, odborných prehliadok a odborných skúšok)</w:t>
      </w:r>
    </w:p>
    <w:p w14:paraId="04F6B29C" w14:textId="77777777" w:rsidR="00AC5E58" w:rsidRPr="00915464"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Náhodné vzorkovanie/kontrola potrebnej dokumentácie</w:t>
      </w:r>
      <w:r w:rsidRPr="009D6076">
        <w:rPr>
          <w:rFonts w:ascii="Franklin Gothic Medium" w:hAnsi="Franklin Gothic Medium" w:cs="Arial"/>
          <w:bCs/>
          <w:color w:val="000000" w:themeColor="text1"/>
          <w:sz w:val="20"/>
          <w:szCs w:val="20"/>
        </w:rPr>
        <w:t xml:space="preserve"> v oblasti BOZP, OPP</w:t>
      </w:r>
      <w:r>
        <w:rPr>
          <w:rFonts w:ascii="Franklin Gothic Medium" w:hAnsi="Franklin Gothic Medium" w:cs="Arial"/>
          <w:bCs/>
          <w:color w:val="000000" w:themeColor="text1"/>
          <w:sz w:val="20"/>
          <w:szCs w:val="20"/>
        </w:rPr>
        <w:t xml:space="preserve"> na danom pracovisku </w:t>
      </w:r>
      <w:r w:rsidRPr="00915464">
        <w:rPr>
          <w:rFonts w:ascii="Franklin Gothic Medium" w:hAnsi="Franklin Gothic Medium" w:cs="Arial"/>
          <w:bCs/>
          <w:color w:val="000000" w:themeColor="text1"/>
          <w:sz w:val="20"/>
          <w:szCs w:val="20"/>
        </w:rPr>
        <w:t>(bezpečné pracovné postupy, návody na používanie, oboznámenie s týmito dokumentami a pod.)</w:t>
      </w:r>
      <w:r>
        <w:rPr>
          <w:rFonts w:ascii="Franklin Gothic Medium" w:hAnsi="Franklin Gothic Medium" w:cs="Arial"/>
          <w:bCs/>
          <w:color w:val="000000" w:themeColor="text1"/>
          <w:sz w:val="20"/>
          <w:szCs w:val="20"/>
        </w:rPr>
        <w:t xml:space="preserve"> a kontrola realizácie procesov v zmysle</w:t>
      </w:r>
      <w:r w:rsidRPr="00915464">
        <w:t xml:space="preserve"> </w:t>
      </w:r>
      <w:r w:rsidRPr="00915464">
        <w:rPr>
          <w:rFonts w:ascii="Franklin Gothic Medium" w:hAnsi="Franklin Gothic Medium" w:cs="Arial"/>
          <w:bCs/>
          <w:color w:val="000000" w:themeColor="text1"/>
          <w:sz w:val="20"/>
          <w:szCs w:val="20"/>
        </w:rPr>
        <w:t xml:space="preserve">interných </w:t>
      </w:r>
      <w:r>
        <w:rPr>
          <w:rFonts w:ascii="Franklin Gothic Medium" w:hAnsi="Franklin Gothic Medium" w:cs="Arial"/>
          <w:bCs/>
          <w:color w:val="000000" w:themeColor="text1"/>
          <w:sz w:val="20"/>
          <w:szCs w:val="20"/>
        </w:rPr>
        <w:t xml:space="preserve">vnútropodnikových noriem zo strany </w:t>
      </w:r>
      <w:r w:rsidRPr="004C35C0">
        <w:rPr>
          <w:rFonts w:ascii="Franklin Gothic Medium" w:hAnsi="Franklin Gothic Medium" w:cs="Arial"/>
          <w:bCs/>
          <w:color w:val="000000" w:themeColor="text1"/>
          <w:sz w:val="20"/>
          <w:szCs w:val="20"/>
        </w:rPr>
        <w:t>objednávateľa</w:t>
      </w:r>
    </w:p>
    <w:p w14:paraId="072EBE9A" w14:textId="77777777" w:rsidR="00AC5E58" w:rsidRPr="009D6076"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Odbornú spôsobilosť, resp. platnosť školení a poučení zamestnancov </w:t>
      </w:r>
      <w:r w:rsidRPr="004C35C0">
        <w:rPr>
          <w:rFonts w:ascii="Franklin Gothic Medium" w:hAnsi="Franklin Gothic Medium" w:cs="Arial"/>
          <w:bCs/>
          <w:color w:val="000000" w:themeColor="text1"/>
          <w:sz w:val="20"/>
          <w:szCs w:val="20"/>
        </w:rPr>
        <w:t>objednávateľa</w:t>
      </w:r>
      <w:r>
        <w:rPr>
          <w:rFonts w:ascii="Franklin Gothic Medium" w:hAnsi="Franklin Gothic Medium" w:cs="Arial"/>
          <w:bCs/>
          <w:color w:val="000000" w:themeColor="text1"/>
          <w:sz w:val="20"/>
          <w:szCs w:val="20"/>
        </w:rPr>
        <w:t xml:space="preserve"> pri výkone </w:t>
      </w:r>
      <w:r>
        <w:rPr>
          <w:rFonts w:ascii="Franklin Gothic Medium" w:hAnsi="Franklin Gothic Medium" w:cs="Arial"/>
          <w:bCs/>
          <w:color w:val="000000" w:themeColor="text1"/>
          <w:sz w:val="20"/>
          <w:szCs w:val="20"/>
        </w:rPr>
        <w:lastRenderedPageBreak/>
        <w:t>odborných pracovných činností</w:t>
      </w:r>
    </w:p>
    <w:p w14:paraId="2752C8B4" w14:textId="77777777" w:rsidR="00AC5E58" w:rsidRDefault="00AC5E58" w:rsidP="00393972">
      <w:pPr>
        <w:pStyle w:val="Odsekzoznamu"/>
        <w:widowControl w:val="0"/>
        <w:numPr>
          <w:ilvl w:val="4"/>
          <w:numId w:val="7"/>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Iné dôležité skutočnosti vzťahujúce sa na zaistenie BOZP na pracovisku (napr. počas výstavby, príprave nového pracoviska, inštalácii pracovného prostriedku, stav ochranných zariadení, ochranných opatrení atď.)</w:t>
      </w:r>
    </w:p>
    <w:p w14:paraId="2DEA620E" w14:textId="398245B6" w:rsidR="00AC5E58" w:rsidRPr="00E642E6" w:rsidRDefault="00AC5E58" w:rsidP="00393972">
      <w:pPr>
        <w:pStyle w:val="Odsekzoznamu"/>
        <w:widowControl w:val="0"/>
        <w:numPr>
          <w:ilvl w:val="0"/>
          <w:numId w:val="21"/>
        </w:numPr>
        <w:ind w:left="993" w:hanging="426"/>
        <w:contextualSpacing w:val="0"/>
        <w:rPr>
          <w:rFonts w:ascii="Franklin Gothic Medium" w:hAnsi="Franklin Gothic Medium" w:cs="Arial"/>
          <w:b/>
          <w:bCs/>
          <w:color w:val="000000" w:themeColor="text1"/>
          <w:sz w:val="20"/>
          <w:szCs w:val="20"/>
        </w:rPr>
      </w:pPr>
      <w:r w:rsidRPr="009D6076">
        <w:rPr>
          <w:rFonts w:ascii="Franklin Gothic Medium" w:hAnsi="Franklin Gothic Medium" w:cs="Arial"/>
          <w:b/>
          <w:bCs/>
          <w:color w:val="000000" w:themeColor="text1"/>
          <w:sz w:val="20"/>
          <w:szCs w:val="20"/>
        </w:rPr>
        <w:t xml:space="preserve">Výstup z činnosti: </w:t>
      </w:r>
      <w:r>
        <w:rPr>
          <w:rFonts w:ascii="Franklin Gothic Medium" w:hAnsi="Franklin Gothic Medium" w:cs="Arial"/>
          <w:bCs/>
          <w:color w:val="000000" w:themeColor="text1"/>
          <w:sz w:val="20"/>
          <w:szCs w:val="20"/>
        </w:rPr>
        <w:t>Záznam o vykonanej kontrole</w:t>
      </w:r>
      <w:r w:rsidRPr="009D6076">
        <w:rPr>
          <w:rFonts w:ascii="Franklin Gothic Medium" w:hAnsi="Franklin Gothic Medium" w:cs="Arial"/>
          <w:bCs/>
          <w:color w:val="000000" w:themeColor="text1"/>
          <w:sz w:val="20"/>
          <w:szCs w:val="20"/>
        </w:rPr>
        <w:t xml:space="preserve"> v súlade s poskytnutým vzorom záznamu v elektronickej editovateľnej podobe a originá</w:t>
      </w:r>
      <w:r w:rsidR="0081647E">
        <w:rPr>
          <w:rFonts w:ascii="Franklin Gothic Medium" w:hAnsi="Franklin Gothic Medium" w:cs="Arial"/>
          <w:bCs/>
          <w:color w:val="000000" w:themeColor="text1"/>
          <w:sz w:val="20"/>
          <w:szCs w:val="20"/>
        </w:rPr>
        <w:t>l</w:t>
      </w:r>
      <w:r w:rsidRPr="009D6076">
        <w:rPr>
          <w:rFonts w:ascii="Franklin Gothic Medium" w:hAnsi="Franklin Gothic Medium" w:cs="Arial"/>
          <w:bCs/>
          <w:color w:val="000000" w:themeColor="text1"/>
          <w:sz w:val="20"/>
          <w:szCs w:val="20"/>
        </w:rPr>
        <w:t xml:space="preserve"> záznamu. Pričom záznam bude obsahovať najmä:</w:t>
      </w:r>
    </w:p>
    <w:p w14:paraId="13C08390" w14:textId="77777777" w:rsidR="00AC5E58" w:rsidRPr="00E954B9" w:rsidRDefault="00AC5E58" w:rsidP="00393972">
      <w:pPr>
        <w:pStyle w:val="Odsekzoznamu"/>
        <w:widowControl w:val="0"/>
        <w:numPr>
          <w:ilvl w:val="1"/>
          <w:numId w:val="21"/>
        </w:numPr>
        <w:ind w:left="1418" w:hanging="425"/>
        <w:contextualSpacing w:val="0"/>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Identifikáciu objektu/pracoviska</w:t>
      </w:r>
      <w:r w:rsidRPr="00E954B9">
        <w:rPr>
          <w:rFonts w:ascii="Franklin Gothic Medium" w:hAnsi="Franklin Gothic Medium" w:cs="Arial"/>
          <w:bCs/>
          <w:color w:val="000000" w:themeColor="text1"/>
          <w:sz w:val="20"/>
          <w:szCs w:val="20"/>
        </w:rPr>
        <w:t xml:space="preserve"> kde bola kontrola vykonaná</w:t>
      </w:r>
      <w:r>
        <w:rPr>
          <w:rFonts w:ascii="Franklin Gothic Medium" w:hAnsi="Franklin Gothic Medium" w:cs="Arial"/>
          <w:bCs/>
          <w:color w:val="000000" w:themeColor="text1"/>
          <w:sz w:val="20"/>
          <w:szCs w:val="20"/>
        </w:rPr>
        <w:t xml:space="preserve"> (v prípade potreby aj názov organizačnej zložky, ktorá bola kontrolovaná)</w:t>
      </w:r>
    </w:p>
    <w:p w14:paraId="5B83E1EF" w14:textId="77777777" w:rsidR="00AC5E58" w:rsidRPr="00020A23" w:rsidRDefault="00AC5E58" w:rsidP="00393972">
      <w:pPr>
        <w:pStyle w:val="Odsekzoznamu"/>
        <w:widowControl w:val="0"/>
        <w:numPr>
          <w:ilvl w:val="1"/>
          <w:numId w:val="21"/>
        </w:numPr>
        <w:ind w:left="1418" w:hanging="425"/>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Osobitne uvedené každé zistenie a nedostatok identifikovaný počas kontroly, pričom ku každému nedostatku bude uvedené:</w:t>
      </w:r>
    </w:p>
    <w:p w14:paraId="6D7F779F" w14:textId="77777777" w:rsidR="00AC5E58" w:rsidRPr="00020A23" w:rsidRDefault="00AC5E58" w:rsidP="00393972">
      <w:pPr>
        <w:pStyle w:val="Odsekzoznamu"/>
        <w:widowControl w:val="0"/>
        <w:numPr>
          <w:ilvl w:val="2"/>
          <w:numId w:val="21"/>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Pomenovanie (opis) nedostatku resp. zistenia</w:t>
      </w:r>
    </w:p>
    <w:p w14:paraId="4E1CFAE2" w14:textId="77777777" w:rsidR="00AC5E58" w:rsidRPr="00020A23" w:rsidRDefault="00AC5E58" w:rsidP="00393972">
      <w:pPr>
        <w:pStyle w:val="Odsekzoznamu"/>
        <w:widowControl w:val="0"/>
        <w:numPr>
          <w:ilvl w:val="2"/>
          <w:numId w:val="21"/>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Miesto, kde sa nedostatok (zistenie) v rámci objektu/priestoru nachádza</w:t>
      </w:r>
    </w:p>
    <w:p w14:paraId="48D18E23" w14:textId="77777777" w:rsidR="00AC5E58" w:rsidRPr="00020A23" w:rsidRDefault="00AC5E58" w:rsidP="00393972">
      <w:pPr>
        <w:pStyle w:val="Odsekzoznamu"/>
        <w:widowControl w:val="0"/>
        <w:numPr>
          <w:ilvl w:val="2"/>
          <w:numId w:val="21"/>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 xml:space="preserve">Aké platné právne predpisy alebo ostatné predpisy na zaistenie </w:t>
      </w:r>
      <w:r>
        <w:rPr>
          <w:rFonts w:ascii="Franklin Gothic Medium" w:hAnsi="Franklin Gothic Medium" w:cs="Arial"/>
          <w:bCs/>
          <w:color w:val="000000" w:themeColor="text1"/>
          <w:sz w:val="20"/>
          <w:szCs w:val="20"/>
        </w:rPr>
        <w:t xml:space="preserve">BOZP </w:t>
      </w:r>
      <w:r w:rsidRPr="00020A23">
        <w:rPr>
          <w:rFonts w:ascii="Franklin Gothic Medium" w:hAnsi="Franklin Gothic Medium" w:cs="Arial"/>
          <w:bCs/>
          <w:color w:val="000000" w:themeColor="text1"/>
          <w:sz w:val="20"/>
          <w:szCs w:val="20"/>
        </w:rPr>
        <w:t xml:space="preserve">sú týmto nedostatkom porušené, </w:t>
      </w:r>
    </w:p>
    <w:p w14:paraId="2A46ACFB" w14:textId="77777777" w:rsidR="00AC5E58" w:rsidRPr="00020A23" w:rsidRDefault="00AC5E58" w:rsidP="00393972">
      <w:pPr>
        <w:pStyle w:val="Odsekzoznamu"/>
        <w:widowControl w:val="0"/>
        <w:numPr>
          <w:ilvl w:val="2"/>
          <w:numId w:val="21"/>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Navrhované nápravné opatrenia na odstránenie nedostatku (zistenia)</w:t>
      </w:r>
    </w:p>
    <w:p w14:paraId="7466F1F9" w14:textId="77777777" w:rsidR="00AC5E58" w:rsidRPr="00020A23" w:rsidRDefault="00AC5E58" w:rsidP="00393972">
      <w:pPr>
        <w:pStyle w:val="Odsekzoznamu"/>
        <w:widowControl w:val="0"/>
        <w:numPr>
          <w:ilvl w:val="2"/>
          <w:numId w:val="21"/>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Navrhovaný termín, dokedy je nedostatok potrebné odstrániť</w:t>
      </w:r>
    </w:p>
    <w:p w14:paraId="2C5DC0AA" w14:textId="77777777" w:rsidR="00AC5E58" w:rsidRPr="00020A23" w:rsidRDefault="00AC5E58" w:rsidP="00393972">
      <w:pPr>
        <w:pStyle w:val="Odsekzoznamu"/>
        <w:widowControl w:val="0"/>
        <w:numPr>
          <w:ilvl w:val="2"/>
          <w:numId w:val="21"/>
        </w:numPr>
        <w:ind w:left="1843" w:hanging="283"/>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fotografia zisteného nedostatku</w:t>
      </w:r>
    </w:p>
    <w:p w14:paraId="23B5001E" w14:textId="77777777" w:rsidR="00AC5E58" w:rsidRPr="00020A23" w:rsidRDefault="00AC5E58" w:rsidP="00393972">
      <w:pPr>
        <w:pStyle w:val="Odsekzoznamu"/>
        <w:widowControl w:val="0"/>
        <w:numPr>
          <w:ilvl w:val="1"/>
          <w:numId w:val="21"/>
        </w:numPr>
        <w:ind w:left="1418" w:hanging="425"/>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 xml:space="preserve">Mená, priezviská a funkcie osôb, ktoré </w:t>
      </w:r>
      <w:r>
        <w:rPr>
          <w:rFonts w:ascii="Franklin Gothic Medium" w:hAnsi="Franklin Gothic Medium" w:cs="Arial"/>
          <w:bCs/>
          <w:color w:val="000000" w:themeColor="text1"/>
          <w:sz w:val="20"/>
          <w:szCs w:val="20"/>
        </w:rPr>
        <w:t>kontrolu vykonali</w:t>
      </w:r>
    </w:p>
    <w:p w14:paraId="71D247E0" w14:textId="77777777" w:rsidR="00AC5E58" w:rsidRDefault="00AC5E58" w:rsidP="00393972">
      <w:pPr>
        <w:pStyle w:val="Odsekzoznamu"/>
        <w:widowControl w:val="0"/>
        <w:numPr>
          <w:ilvl w:val="1"/>
          <w:numId w:val="21"/>
        </w:numPr>
        <w:ind w:left="1418" w:hanging="425"/>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 xml:space="preserve">Dátum vykonania </w:t>
      </w:r>
      <w:r>
        <w:rPr>
          <w:rFonts w:ascii="Franklin Gothic Medium" w:hAnsi="Franklin Gothic Medium" w:cs="Arial"/>
          <w:bCs/>
          <w:color w:val="000000" w:themeColor="text1"/>
          <w:sz w:val="20"/>
          <w:szCs w:val="20"/>
        </w:rPr>
        <w:t xml:space="preserve">kontroly </w:t>
      </w:r>
      <w:r w:rsidRPr="00020A23">
        <w:rPr>
          <w:rFonts w:ascii="Franklin Gothic Medium" w:hAnsi="Franklin Gothic Medium" w:cs="Arial"/>
          <w:bCs/>
          <w:color w:val="000000" w:themeColor="text1"/>
          <w:sz w:val="20"/>
          <w:szCs w:val="20"/>
        </w:rPr>
        <w:t>a dátum vypracovania záznamu spolu s menom a priezviskom osoby ktorá záznam vypracovala (vrátane jej podpisu)</w:t>
      </w:r>
    </w:p>
    <w:p w14:paraId="2B1C596F" w14:textId="77777777" w:rsidR="00AC5E58" w:rsidRPr="00020A23" w:rsidRDefault="00AC5E58" w:rsidP="00393972">
      <w:pPr>
        <w:pStyle w:val="Odsekzoznamu"/>
        <w:widowControl w:val="0"/>
        <w:numPr>
          <w:ilvl w:val="1"/>
          <w:numId w:val="21"/>
        </w:numPr>
        <w:ind w:left="1418" w:hanging="425"/>
        <w:contextualSpacing w:val="0"/>
        <w:rPr>
          <w:rFonts w:ascii="Franklin Gothic Medium" w:hAnsi="Franklin Gothic Medium" w:cs="Arial"/>
          <w:bCs/>
          <w:color w:val="000000" w:themeColor="text1"/>
          <w:sz w:val="20"/>
          <w:szCs w:val="20"/>
        </w:rPr>
      </w:pPr>
      <w:r w:rsidRPr="00257DCD">
        <w:rPr>
          <w:rFonts w:ascii="Franklin Gothic Medium" w:hAnsi="Franklin Gothic Medium" w:cs="Arial"/>
          <w:bCs/>
          <w:color w:val="000000" w:themeColor="text1"/>
          <w:sz w:val="20"/>
          <w:szCs w:val="20"/>
        </w:rPr>
        <w:t>Záznam o vykonanej kontrole stavu BOZP</w:t>
      </w:r>
      <w:r>
        <w:rPr>
          <w:rFonts w:ascii="Franklin Gothic Medium" w:hAnsi="Franklin Gothic Medium" w:cs="Arial"/>
          <w:bCs/>
          <w:color w:val="000000" w:themeColor="text1"/>
          <w:sz w:val="20"/>
          <w:szCs w:val="20"/>
        </w:rPr>
        <w:t xml:space="preserve"> potrebné vyhotoviť aj v prípade ak počas kontroly neboli zistení</w:t>
      </w:r>
      <w:r w:rsidRPr="00257DCD">
        <w:rPr>
          <w:rFonts w:ascii="Franklin Gothic Medium" w:hAnsi="Franklin Gothic Medium" w:cs="Arial"/>
          <w:bCs/>
          <w:color w:val="000000" w:themeColor="text1"/>
          <w:sz w:val="20"/>
          <w:szCs w:val="20"/>
        </w:rPr>
        <w:t xml:space="preserve"> nedostatky alebo </w:t>
      </w:r>
      <w:r>
        <w:rPr>
          <w:rFonts w:ascii="Franklin Gothic Medium" w:hAnsi="Franklin Gothic Medium" w:cs="Arial"/>
          <w:bCs/>
          <w:color w:val="000000" w:themeColor="text1"/>
          <w:sz w:val="20"/>
          <w:szCs w:val="20"/>
        </w:rPr>
        <w:t>iné zistenia</w:t>
      </w:r>
    </w:p>
    <w:p w14:paraId="7E540189" w14:textId="0BEC27D2" w:rsidR="00AC5E58" w:rsidRPr="00E56DC9" w:rsidRDefault="00AC5E58" w:rsidP="00393972">
      <w:pPr>
        <w:pStyle w:val="Odsekzoznamu"/>
        <w:widowControl w:val="0"/>
        <w:numPr>
          <w:ilvl w:val="0"/>
          <w:numId w:val="21"/>
        </w:numPr>
        <w:ind w:left="993" w:hanging="426"/>
        <w:contextualSpacing w:val="0"/>
        <w:rPr>
          <w:rFonts w:ascii="Franklin Gothic Medium" w:hAnsi="Franklin Gothic Medium" w:cs="Arial"/>
          <w:b/>
          <w:bCs/>
          <w:color w:val="000000" w:themeColor="text1"/>
          <w:sz w:val="20"/>
          <w:szCs w:val="20"/>
        </w:rPr>
      </w:pPr>
      <w:r w:rsidRPr="00E56DC9">
        <w:rPr>
          <w:rFonts w:ascii="Franklin Gothic Medium" w:hAnsi="Franklin Gothic Medium" w:cs="Arial"/>
          <w:b/>
          <w:bCs/>
          <w:color w:val="000000" w:themeColor="text1"/>
          <w:sz w:val="20"/>
          <w:szCs w:val="20"/>
        </w:rPr>
        <w:t xml:space="preserve">Termín dodania výstupu: </w:t>
      </w:r>
    </w:p>
    <w:p w14:paraId="77CBEBDD" w14:textId="27D2313F" w:rsidR="00AC5E58" w:rsidRPr="00EB02A1" w:rsidRDefault="00AC5E58" w:rsidP="00393972">
      <w:pPr>
        <w:pStyle w:val="Odsekzoznamu"/>
        <w:widowControl w:val="0"/>
        <w:numPr>
          <w:ilvl w:val="1"/>
          <w:numId w:val="21"/>
        </w:numPr>
        <w:ind w:left="1418" w:hanging="425"/>
        <w:contextualSpacing w:val="0"/>
        <w:rPr>
          <w:rFonts w:ascii="Franklin Gothic Medium" w:hAnsi="Franklin Gothic Medium" w:cs="Arial"/>
          <w:bCs/>
          <w:color w:val="000000" w:themeColor="text1"/>
          <w:sz w:val="20"/>
          <w:szCs w:val="20"/>
        </w:rPr>
      </w:pPr>
      <w:r w:rsidRPr="00EB02A1">
        <w:rPr>
          <w:rFonts w:ascii="Franklin Gothic Medium" w:hAnsi="Franklin Gothic Medium" w:cs="Arial"/>
          <w:bCs/>
          <w:color w:val="000000" w:themeColor="text1"/>
          <w:sz w:val="20"/>
          <w:szCs w:val="20"/>
        </w:rPr>
        <w:t xml:space="preserve">V elektronickej podobe </w:t>
      </w:r>
      <w:r>
        <w:rPr>
          <w:rFonts w:ascii="Franklin Gothic Medium" w:hAnsi="Franklin Gothic Medium" w:cs="Arial"/>
          <w:bCs/>
          <w:color w:val="000000" w:themeColor="text1"/>
          <w:sz w:val="20"/>
          <w:szCs w:val="20"/>
        </w:rPr>
        <w:t>do 7</w:t>
      </w:r>
      <w:r w:rsidRPr="00EB02A1">
        <w:rPr>
          <w:rFonts w:ascii="Franklin Gothic Medium" w:hAnsi="Franklin Gothic Medium" w:cs="Arial"/>
          <w:bCs/>
          <w:color w:val="000000" w:themeColor="text1"/>
          <w:sz w:val="20"/>
          <w:szCs w:val="20"/>
        </w:rPr>
        <w:t xml:space="preserve"> </w:t>
      </w:r>
      <w:r w:rsidR="0081647E">
        <w:rPr>
          <w:rFonts w:ascii="Franklin Gothic Medium" w:hAnsi="Franklin Gothic Medium" w:cs="Arial"/>
          <w:bCs/>
          <w:color w:val="000000" w:themeColor="text1"/>
          <w:sz w:val="20"/>
          <w:szCs w:val="20"/>
        </w:rPr>
        <w:t>kalendárnych</w:t>
      </w:r>
      <w:r>
        <w:rPr>
          <w:rFonts w:ascii="Franklin Gothic Medium" w:hAnsi="Franklin Gothic Medium" w:cs="Arial"/>
          <w:bCs/>
          <w:color w:val="000000" w:themeColor="text1"/>
          <w:sz w:val="20"/>
          <w:szCs w:val="20"/>
        </w:rPr>
        <w:t xml:space="preserve"> </w:t>
      </w:r>
      <w:r w:rsidRPr="00EB02A1">
        <w:rPr>
          <w:rFonts w:ascii="Franklin Gothic Medium" w:hAnsi="Franklin Gothic Medium" w:cs="Arial"/>
          <w:bCs/>
          <w:color w:val="000000" w:themeColor="text1"/>
          <w:sz w:val="20"/>
          <w:szCs w:val="20"/>
        </w:rPr>
        <w:t>dní od vykonania</w:t>
      </w:r>
      <w:r w:rsidR="00A960CA">
        <w:rPr>
          <w:rFonts w:ascii="Franklin Gothic Medium" w:hAnsi="Franklin Gothic Medium" w:cs="Arial"/>
          <w:bCs/>
          <w:color w:val="000000" w:themeColor="text1"/>
          <w:sz w:val="20"/>
          <w:szCs w:val="20"/>
        </w:rPr>
        <w:t>.</w:t>
      </w:r>
    </w:p>
    <w:p w14:paraId="65246A4E" w14:textId="212BC931" w:rsidR="00AC5E58" w:rsidRDefault="00AC5E58" w:rsidP="00393972">
      <w:pPr>
        <w:pStyle w:val="Odsekzoznamu"/>
        <w:widowControl w:val="0"/>
        <w:numPr>
          <w:ilvl w:val="1"/>
          <w:numId w:val="21"/>
        </w:numPr>
        <w:ind w:left="1418" w:hanging="425"/>
        <w:contextualSpacing w:val="0"/>
        <w:rPr>
          <w:rFonts w:ascii="Franklin Gothic Medium" w:hAnsi="Franklin Gothic Medium" w:cs="Arial"/>
          <w:bCs/>
          <w:color w:val="000000" w:themeColor="text1"/>
          <w:sz w:val="20"/>
          <w:szCs w:val="20"/>
        </w:rPr>
      </w:pPr>
      <w:r w:rsidRPr="00EB02A1">
        <w:rPr>
          <w:rFonts w:ascii="Franklin Gothic Medium" w:hAnsi="Franklin Gothic Medium" w:cs="Arial"/>
          <w:bCs/>
          <w:color w:val="000000" w:themeColor="text1"/>
          <w:sz w:val="20"/>
          <w:szCs w:val="20"/>
        </w:rPr>
        <w:t>Originál vo fyzickej podobe do 14</w:t>
      </w:r>
      <w:r>
        <w:rPr>
          <w:rFonts w:ascii="Franklin Gothic Medium" w:hAnsi="Franklin Gothic Medium" w:cs="Arial"/>
          <w:bCs/>
          <w:color w:val="000000" w:themeColor="text1"/>
          <w:sz w:val="20"/>
          <w:szCs w:val="20"/>
        </w:rPr>
        <w:t xml:space="preserve"> </w:t>
      </w:r>
      <w:r w:rsidR="0081647E">
        <w:rPr>
          <w:rFonts w:ascii="Franklin Gothic Medium" w:hAnsi="Franklin Gothic Medium" w:cs="Arial"/>
          <w:bCs/>
          <w:color w:val="000000" w:themeColor="text1"/>
          <w:sz w:val="20"/>
          <w:szCs w:val="20"/>
        </w:rPr>
        <w:t>kalendárnych</w:t>
      </w:r>
      <w:r w:rsidRPr="00EB02A1">
        <w:rPr>
          <w:rFonts w:ascii="Franklin Gothic Medium" w:hAnsi="Franklin Gothic Medium" w:cs="Arial"/>
          <w:bCs/>
          <w:color w:val="000000" w:themeColor="text1"/>
          <w:sz w:val="20"/>
          <w:szCs w:val="20"/>
        </w:rPr>
        <w:t xml:space="preserve"> dní od vykonania</w:t>
      </w:r>
      <w:r w:rsidR="00A960CA">
        <w:rPr>
          <w:rFonts w:ascii="Franklin Gothic Medium" w:hAnsi="Franklin Gothic Medium" w:cs="Arial"/>
          <w:bCs/>
          <w:color w:val="000000" w:themeColor="text1"/>
          <w:sz w:val="20"/>
          <w:szCs w:val="20"/>
        </w:rPr>
        <w:t>.</w:t>
      </w:r>
    </w:p>
    <w:p w14:paraId="5ACFDD4E" w14:textId="6CAA5591" w:rsidR="0081647E" w:rsidRPr="005A7C69" w:rsidRDefault="0081647E" w:rsidP="00393972">
      <w:pPr>
        <w:pStyle w:val="Odsekzoznamu"/>
        <w:widowControl w:val="0"/>
        <w:numPr>
          <w:ilvl w:val="0"/>
          <w:numId w:val="7"/>
        </w:numPr>
        <w:spacing w:before="120"/>
        <w:ind w:left="426" w:hanging="426"/>
        <w:contextualSpacing w:val="0"/>
        <w:jc w:val="both"/>
        <w:rPr>
          <w:rFonts w:ascii="Franklin Gothic Medium" w:hAnsi="Franklin Gothic Medium" w:cs="Arial"/>
          <w:b/>
          <w:bCs/>
          <w:color w:val="000000" w:themeColor="text1"/>
          <w:sz w:val="20"/>
          <w:szCs w:val="20"/>
        </w:rPr>
      </w:pPr>
      <w:r w:rsidRPr="0081647E">
        <w:rPr>
          <w:rFonts w:ascii="Franklin Gothic Medium" w:hAnsi="Franklin Gothic Medium" w:cs="Arial"/>
          <w:b/>
          <w:bCs/>
          <w:color w:val="000000" w:themeColor="text1"/>
          <w:sz w:val="20"/>
          <w:szCs w:val="20"/>
        </w:rPr>
        <w:t xml:space="preserve">Podľa pokynov a usmernení zo strany objednávateľa a v súlade s platnými právnymi predpismi a ostatnými predpismi na zaistenie BOZP </w:t>
      </w:r>
      <w:r w:rsidRPr="0081647E">
        <w:rPr>
          <w:rFonts w:ascii="Franklin Gothic Medium" w:hAnsi="Franklin Gothic Medium" w:cs="Arial"/>
          <w:b/>
          <w:bCs/>
          <w:color w:val="000000" w:themeColor="text1"/>
          <w:sz w:val="20"/>
          <w:szCs w:val="20"/>
          <w:u w:val="single"/>
        </w:rPr>
        <w:t xml:space="preserve">vykonávanie kontrol pracovnej činnosti </w:t>
      </w:r>
      <w:r w:rsidRPr="0081647E">
        <w:rPr>
          <w:rFonts w:ascii="Franklin Gothic Medium" w:hAnsi="Franklin Gothic Medium" w:cs="Arial"/>
          <w:b/>
          <w:bCs/>
          <w:color w:val="000000" w:themeColor="text1"/>
          <w:sz w:val="20"/>
          <w:szCs w:val="20"/>
        </w:rPr>
        <w:t>zamestnancov z pohľadu BOZP a</w:t>
      </w:r>
      <w:r w:rsidR="005A7C69">
        <w:rPr>
          <w:rFonts w:ascii="Franklin Gothic Medium" w:hAnsi="Franklin Gothic Medium" w:cs="Arial"/>
          <w:b/>
          <w:bCs/>
          <w:color w:val="000000" w:themeColor="text1"/>
          <w:sz w:val="20"/>
          <w:szCs w:val="20"/>
        </w:rPr>
        <w:t> </w:t>
      </w:r>
      <w:r w:rsidRPr="0081647E">
        <w:rPr>
          <w:rFonts w:ascii="Franklin Gothic Medium" w:hAnsi="Franklin Gothic Medium" w:cs="Arial"/>
          <w:b/>
          <w:bCs/>
          <w:color w:val="000000" w:themeColor="text1"/>
          <w:sz w:val="20"/>
          <w:szCs w:val="20"/>
        </w:rPr>
        <w:t>OPP</w:t>
      </w:r>
      <w:r w:rsidR="005A7C69">
        <w:rPr>
          <w:rFonts w:ascii="Franklin Gothic Medium" w:hAnsi="Franklin Gothic Medium" w:cs="Arial"/>
          <w:b/>
          <w:bCs/>
          <w:color w:val="000000" w:themeColor="text1"/>
          <w:sz w:val="20"/>
          <w:szCs w:val="20"/>
        </w:rPr>
        <w:t xml:space="preserve"> </w:t>
      </w:r>
      <w:r w:rsidRPr="005A7C69">
        <w:rPr>
          <w:rFonts w:ascii="Franklin Gothic Medium" w:hAnsi="Franklin Gothic Medium" w:cs="Arial"/>
          <w:bCs/>
          <w:color w:val="000000" w:themeColor="text1"/>
          <w:sz w:val="20"/>
          <w:szCs w:val="20"/>
        </w:rPr>
        <w:t xml:space="preserve">Periodicita pravidelných kontrol sa bude odvíjať od rizikovosti pracovnej činnosti zamestnancov na danej prevádzke, v rozsahu 4 x za mesiac až 1 x za 12 mesiacov. </w:t>
      </w:r>
      <w:r w:rsidR="005A7C69">
        <w:rPr>
          <w:rFonts w:ascii="Franklin Gothic Medium" w:hAnsi="Franklin Gothic Medium" w:cs="Arial"/>
          <w:bCs/>
          <w:color w:val="000000" w:themeColor="text1"/>
          <w:sz w:val="20"/>
          <w:szCs w:val="20"/>
        </w:rPr>
        <w:t>V prípade potreby môžu byť realizované aj nepravidelné kontroly. Kontroly zamerať najmä na</w:t>
      </w:r>
      <w:r w:rsidR="005A7C69" w:rsidRPr="00A32351">
        <w:rPr>
          <w:rFonts w:ascii="Franklin Gothic Medium" w:hAnsi="Franklin Gothic Medium" w:cs="Arial"/>
          <w:bCs/>
          <w:color w:val="000000" w:themeColor="text1"/>
          <w:sz w:val="20"/>
          <w:szCs w:val="20"/>
        </w:rPr>
        <w:t>:</w:t>
      </w:r>
    </w:p>
    <w:p w14:paraId="528FE487" w14:textId="77777777" w:rsidR="005A7C69" w:rsidRDefault="0081647E" w:rsidP="00393972">
      <w:pPr>
        <w:pStyle w:val="Odsekzoznamu"/>
        <w:widowControl w:val="0"/>
        <w:numPr>
          <w:ilvl w:val="0"/>
          <w:numId w:val="27"/>
        </w:numPr>
        <w:ind w:left="993" w:hanging="567"/>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Dodržiavanie platných právnych predpisov a ostatných predpisov na zaistenie BOZP a OPP a na dodržiavanie interných vnútropodnikových noriem objednávateľa v oblasti BOZP a OPP zamestnancami objednávateľa</w:t>
      </w:r>
      <w:r w:rsidR="005A7C69">
        <w:rPr>
          <w:rFonts w:ascii="Franklin Gothic Medium" w:hAnsi="Franklin Gothic Medium" w:cs="Arial"/>
          <w:bCs/>
          <w:color w:val="000000" w:themeColor="text1"/>
          <w:sz w:val="20"/>
          <w:szCs w:val="20"/>
        </w:rPr>
        <w:t>.</w:t>
      </w:r>
    </w:p>
    <w:p w14:paraId="2B111ADC" w14:textId="77777777" w:rsidR="005A7C69" w:rsidRDefault="0081647E" w:rsidP="00393972">
      <w:pPr>
        <w:pStyle w:val="Odsekzoznamu"/>
        <w:widowControl w:val="0"/>
        <w:numPr>
          <w:ilvl w:val="0"/>
          <w:numId w:val="27"/>
        </w:numPr>
        <w:ind w:left="993" w:hanging="567"/>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Zásady bezpečnej práce, ochrany zdravia pri práci a bezpečného správania na pracovisku</w:t>
      </w:r>
    </w:p>
    <w:p w14:paraId="0C7B01A0" w14:textId="77777777" w:rsidR="005A7C69" w:rsidRDefault="0081647E" w:rsidP="00393972">
      <w:pPr>
        <w:pStyle w:val="Odsekzoznamu"/>
        <w:widowControl w:val="0"/>
        <w:numPr>
          <w:ilvl w:val="0"/>
          <w:numId w:val="27"/>
        </w:numPr>
        <w:ind w:left="993" w:hanging="567"/>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Stav pracoviska (miesta výkonu práce)</w:t>
      </w:r>
    </w:p>
    <w:p w14:paraId="51EF1C3F" w14:textId="77777777" w:rsidR="005A7C69" w:rsidRDefault="0081647E" w:rsidP="00393972">
      <w:pPr>
        <w:pStyle w:val="Odsekzoznamu"/>
        <w:widowControl w:val="0"/>
        <w:numPr>
          <w:ilvl w:val="0"/>
          <w:numId w:val="27"/>
        </w:numPr>
        <w:ind w:left="993" w:hanging="567"/>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 xml:space="preserve">Dodržiavanie bezpečných pracovných postupov </w:t>
      </w:r>
    </w:p>
    <w:p w14:paraId="787601B7" w14:textId="77777777" w:rsidR="005A7C69" w:rsidRDefault="0081647E" w:rsidP="00393972">
      <w:pPr>
        <w:pStyle w:val="Odsekzoznamu"/>
        <w:widowControl w:val="0"/>
        <w:numPr>
          <w:ilvl w:val="0"/>
          <w:numId w:val="27"/>
        </w:numPr>
        <w:ind w:left="993" w:hanging="567"/>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Riadne používania OOPP</w:t>
      </w:r>
    </w:p>
    <w:p w14:paraId="1A24D888" w14:textId="77777777" w:rsidR="005A7C69" w:rsidRDefault="0081647E" w:rsidP="00393972">
      <w:pPr>
        <w:pStyle w:val="Odsekzoznamu"/>
        <w:widowControl w:val="0"/>
        <w:numPr>
          <w:ilvl w:val="0"/>
          <w:numId w:val="27"/>
        </w:numPr>
        <w:ind w:left="993" w:hanging="567"/>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Kontrolu zamestnancov či nie sú pod vplyvom alkoholu a či je dodržiavaný určený zákaz fajčenia (po vzájomnej dohode aj vykonávanie kontrol na prítomnosť omamných látok alebo psychotropných látok u zamestnancov objednávateľa)</w:t>
      </w:r>
    </w:p>
    <w:p w14:paraId="03AC4B7B" w14:textId="77777777" w:rsidR="005A7C69" w:rsidRDefault="0081647E" w:rsidP="00393972">
      <w:pPr>
        <w:pStyle w:val="Odsekzoznamu"/>
        <w:widowControl w:val="0"/>
        <w:numPr>
          <w:ilvl w:val="0"/>
          <w:numId w:val="27"/>
        </w:numPr>
        <w:ind w:left="993" w:hanging="567"/>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Stav bezpečnosti technických zariadení, pracovných prostriedkov určených na danú pracovnú činnosť</w:t>
      </w:r>
    </w:p>
    <w:p w14:paraId="71DA3166" w14:textId="0477D17D" w:rsidR="0081647E" w:rsidRPr="005A7C69" w:rsidRDefault="0081647E" w:rsidP="00393972">
      <w:pPr>
        <w:pStyle w:val="Odsekzoznamu"/>
        <w:widowControl w:val="0"/>
        <w:numPr>
          <w:ilvl w:val="0"/>
          <w:numId w:val="27"/>
        </w:numPr>
        <w:ind w:left="993" w:hanging="567"/>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Odbornú spôsobilosť potrebnú pri výkone pracovnej činnosti a iné relevantné náležitosti v oblasti BOZP a OPP.</w:t>
      </w:r>
    </w:p>
    <w:p w14:paraId="5AA5F8F5" w14:textId="77777777" w:rsidR="0081647E" w:rsidRPr="005A7C69" w:rsidRDefault="0081647E" w:rsidP="00393972">
      <w:pPr>
        <w:pStyle w:val="Odsekzoznamu"/>
        <w:widowControl w:val="0"/>
        <w:numPr>
          <w:ilvl w:val="0"/>
          <w:numId w:val="28"/>
        </w:numPr>
        <w:ind w:left="1134" w:hanging="425"/>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 xml:space="preserve">Výstup z činnosti: Záznam o vykonanej kontrole pracovnej činnosti v súlade s poskytnutým vzorom záznamu v elektronickej editovateľnej podobe a podpísaný </w:t>
      </w:r>
      <w:proofErr w:type="spellStart"/>
      <w:r w:rsidRPr="005A7C69">
        <w:rPr>
          <w:rFonts w:ascii="Franklin Gothic Medium" w:hAnsi="Franklin Gothic Medium" w:cs="Arial"/>
          <w:bCs/>
          <w:color w:val="000000" w:themeColor="text1"/>
          <w:sz w:val="20"/>
          <w:szCs w:val="20"/>
        </w:rPr>
        <w:t>scan</w:t>
      </w:r>
      <w:proofErr w:type="spellEnd"/>
      <w:r w:rsidRPr="005A7C69">
        <w:rPr>
          <w:rFonts w:ascii="Franklin Gothic Medium" w:hAnsi="Franklin Gothic Medium" w:cs="Arial"/>
          <w:bCs/>
          <w:color w:val="000000" w:themeColor="text1"/>
          <w:sz w:val="20"/>
          <w:szCs w:val="20"/>
        </w:rPr>
        <w:t xml:space="preserve"> záznamu. Pričom záznam bude obsahovať najmä:</w:t>
      </w:r>
    </w:p>
    <w:p w14:paraId="379E93A3" w14:textId="77777777" w:rsidR="005A7C69" w:rsidRDefault="0081647E" w:rsidP="00393972">
      <w:pPr>
        <w:pStyle w:val="Odsekzoznamu"/>
        <w:widowControl w:val="0"/>
        <w:numPr>
          <w:ilvl w:val="0"/>
          <w:numId w:val="29"/>
        </w:numPr>
        <w:ind w:left="1560" w:hanging="426"/>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Názov kontrolovanej pracovnej činnosti</w:t>
      </w:r>
    </w:p>
    <w:p w14:paraId="126F6322" w14:textId="77777777" w:rsidR="005A7C69" w:rsidRDefault="005A7C69" w:rsidP="00393972">
      <w:pPr>
        <w:pStyle w:val="Odsekzoznamu"/>
        <w:widowControl w:val="0"/>
        <w:numPr>
          <w:ilvl w:val="0"/>
          <w:numId w:val="29"/>
        </w:numPr>
        <w:ind w:left="1560" w:hanging="426"/>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Identifikáciu objektu/pracoviska kde bola kontrola vykonaná (v prípade potreby aj názov organizačnej zložky, ktorá bola kontrolovaná)</w:t>
      </w:r>
    </w:p>
    <w:p w14:paraId="4137D178" w14:textId="77777777" w:rsidR="005A7C69" w:rsidRDefault="0081647E" w:rsidP="00393972">
      <w:pPr>
        <w:pStyle w:val="Odsekzoznamu"/>
        <w:widowControl w:val="0"/>
        <w:numPr>
          <w:ilvl w:val="0"/>
          <w:numId w:val="29"/>
        </w:numPr>
        <w:ind w:left="1560" w:hanging="426"/>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Meno a priezvisko zodpovedného vedúceho zamestnanca za pracovnú činnosť a číslo zodpovedného útvaru</w:t>
      </w:r>
    </w:p>
    <w:p w14:paraId="61E4A702" w14:textId="77777777" w:rsidR="005A7C69" w:rsidRDefault="0081647E" w:rsidP="00393972">
      <w:pPr>
        <w:pStyle w:val="Odsekzoznamu"/>
        <w:widowControl w:val="0"/>
        <w:numPr>
          <w:ilvl w:val="0"/>
          <w:numId w:val="29"/>
        </w:numPr>
        <w:ind w:left="1560" w:hanging="426"/>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Osobitne uvedené každé zistenie a nedostatok identifikovaný počas kontroly, pričom ku každému nedostatku bude uvedené:</w:t>
      </w:r>
    </w:p>
    <w:p w14:paraId="7E64E581" w14:textId="77777777" w:rsidR="005A7C69" w:rsidRDefault="0081647E" w:rsidP="00393972">
      <w:pPr>
        <w:pStyle w:val="Odsekzoznamu"/>
        <w:widowControl w:val="0"/>
        <w:numPr>
          <w:ilvl w:val="2"/>
          <w:numId w:val="30"/>
        </w:numPr>
        <w:ind w:left="1985" w:hanging="284"/>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 xml:space="preserve">Pomenovanie (opis) nedostatku resp. zistenia (každý záznam musí obsahovať aj </w:t>
      </w:r>
      <w:proofErr w:type="spellStart"/>
      <w:r w:rsidRPr="005A7C69">
        <w:rPr>
          <w:rFonts w:ascii="Franklin Gothic Medium" w:hAnsi="Franklin Gothic Medium" w:cs="Arial"/>
          <w:bCs/>
          <w:color w:val="000000" w:themeColor="text1"/>
          <w:sz w:val="20"/>
          <w:szCs w:val="20"/>
        </w:rPr>
        <w:t>scan</w:t>
      </w:r>
      <w:proofErr w:type="spellEnd"/>
      <w:r w:rsidRPr="005A7C69">
        <w:rPr>
          <w:rFonts w:ascii="Franklin Gothic Medium" w:hAnsi="Franklin Gothic Medium" w:cs="Arial"/>
          <w:bCs/>
          <w:color w:val="000000" w:themeColor="text1"/>
          <w:sz w:val="20"/>
          <w:szCs w:val="20"/>
        </w:rPr>
        <w:t xml:space="preserve"> formuláru o vykonanej kontrole požitia alkoholických nápojov a vykonania kontroly používania OOPP pokiaľ daná pracovná činnosť vyžaduje používanie OOPP)</w:t>
      </w:r>
    </w:p>
    <w:p w14:paraId="0C060E5A" w14:textId="77777777" w:rsidR="005A7C69" w:rsidRDefault="0081647E" w:rsidP="00393972">
      <w:pPr>
        <w:pStyle w:val="Odsekzoznamu"/>
        <w:widowControl w:val="0"/>
        <w:numPr>
          <w:ilvl w:val="2"/>
          <w:numId w:val="30"/>
        </w:numPr>
        <w:ind w:left="1985" w:hanging="284"/>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Miesto, kde sa nedostatok (zistenie) v rámci objektu/priestoru nachádza</w:t>
      </w:r>
    </w:p>
    <w:p w14:paraId="2A8EA2E9" w14:textId="77777777" w:rsidR="005A7C69" w:rsidRDefault="0081647E" w:rsidP="00393972">
      <w:pPr>
        <w:pStyle w:val="Odsekzoznamu"/>
        <w:widowControl w:val="0"/>
        <w:numPr>
          <w:ilvl w:val="2"/>
          <w:numId w:val="30"/>
        </w:numPr>
        <w:ind w:left="1985" w:hanging="284"/>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 xml:space="preserve">Aké platné právne predpisy alebo ostatné predpisy na zaistenie BOZP, resp. OPP, vnútropodniková dokumentácia, bezpečné pracovné postupy a pod. sú týmto nedostatkom porušené, </w:t>
      </w:r>
    </w:p>
    <w:p w14:paraId="4A09581F" w14:textId="77777777" w:rsidR="005A7C69" w:rsidRDefault="0081647E" w:rsidP="00393972">
      <w:pPr>
        <w:pStyle w:val="Odsekzoznamu"/>
        <w:widowControl w:val="0"/>
        <w:numPr>
          <w:ilvl w:val="2"/>
          <w:numId w:val="30"/>
        </w:numPr>
        <w:ind w:left="1985" w:hanging="284"/>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Navrhované nápravné opatrenia na odstránenie nedostatku (zistenia)</w:t>
      </w:r>
    </w:p>
    <w:p w14:paraId="25ED0197" w14:textId="77777777" w:rsidR="005A7C69" w:rsidRDefault="0081647E" w:rsidP="00393972">
      <w:pPr>
        <w:pStyle w:val="Odsekzoznamu"/>
        <w:widowControl w:val="0"/>
        <w:numPr>
          <w:ilvl w:val="2"/>
          <w:numId w:val="30"/>
        </w:numPr>
        <w:ind w:left="1985" w:hanging="284"/>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lastRenderedPageBreak/>
        <w:t>Navrhovaný termín, dokedy je nedostatok potrebné odstrániť</w:t>
      </w:r>
    </w:p>
    <w:p w14:paraId="3E46F7E0" w14:textId="532DFA6D" w:rsidR="0081647E" w:rsidRPr="005A7C69" w:rsidRDefault="0081647E" w:rsidP="00393972">
      <w:pPr>
        <w:pStyle w:val="Odsekzoznamu"/>
        <w:widowControl w:val="0"/>
        <w:numPr>
          <w:ilvl w:val="2"/>
          <w:numId w:val="30"/>
        </w:numPr>
        <w:ind w:left="1985" w:hanging="284"/>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V prípade, že je to možné aj fotografia zisteného nedostatku</w:t>
      </w:r>
    </w:p>
    <w:p w14:paraId="6424848E" w14:textId="77777777" w:rsidR="005A7C69" w:rsidRDefault="0081647E" w:rsidP="00393972">
      <w:pPr>
        <w:pStyle w:val="Odsekzoznamu"/>
        <w:widowControl w:val="0"/>
        <w:numPr>
          <w:ilvl w:val="0"/>
          <w:numId w:val="29"/>
        </w:numPr>
        <w:ind w:left="1560" w:hanging="426"/>
        <w:contextualSpacing w:val="0"/>
        <w:rPr>
          <w:rFonts w:ascii="Franklin Gothic Medium" w:hAnsi="Franklin Gothic Medium" w:cs="Arial"/>
          <w:bCs/>
          <w:color w:val="000000" w:themeColor="text1"/>
          <w:sz w:val="20"/>
          <w:szCs w:val="20"/>
        </w:rPr>
      </w:pPr>
      <w:r w:rsidRPr="0081647E">
        <w:rPr>
          <w:rFonts w:ascii="Franklin Gothic Medium" w:hAnsi="Franklin Gothic Medium" w:cs="Arial"/>
          <w:bCs/>
          <w:color w:val="000000" w:themeColor="text1"/>
          <w:sz w:val="20"/>
          <w:szCs w:val="20"/>
        </w:rPr>
        <w:t>Mená, priezviská a funkcie osôb, ktoré kontrolu vykonali</w:t>
      </w:r>
    </w:p>
    <w:p w14:paraId="71150717" w14:textId="7122EE7F" w:rsidR="0081647E" w:rsidRPr="005A7C69" w:rsidRDefault="0081647E" w:rsidP="00393972">
      <w:pPr>
        <w:pStyle w:val="Odsekzoznamu"/>
        <w:widowControl w:val="0"/>
        <w:numPr>
          <w:ilvl w:val="0"/>
          <w:numId w:val="29"/>
        </w:numPr>
        <w:ind w:left="1560" w:hanging="426"/>
        <w:contextualSpacing w:val="0"/>
        <w:rPr>
          <w:rFonts w:ascii="Franklin Gothic Medium" w:hAnsi="Franklin Gothic Medium" w:cs="Arial"/>
          <w:bCs/>
          <w:color w:val="000000" w:themeColor="text1"/>
          <w:sz w:val="20"/>
          <w:szCs w:val="20"/>
        </w:rPr>
      </w:pPr>
      <w:r w:rsidRPr="005A7C69">
        <w:rPr>
          <w:rFonts w:ascii="Franklin Gothic Medium" w:hAnsi="Franklin Gothic Medium" w:cs="Arial"/>
          <w:bCs/>
          <w:color w:val="000000" w:themeColor="text1"/>
          <w:sz w:val="20"/>
          <w:szCs w:val="20"/>
        </w:rPr>
        <w:t xml:space="preserve">Dátum vykonania kontroly a dátum vypracovania záznamu spolu s menom a priezviskom osoby ktorá záznam vypracovala (vrátane jej podpisu) </w:t>
      </w:r>
    </w:p>
    <w:p w14:paraId="4EBDF70A" w14:textId="77777777" w:rsidR="0081647E" w:rsidRPr="0081647E" w:rsidRDefault="0081647E" w:rsidP="00393972">
      <w:pPr>
        <w:pStyle w:val="Odsekzoznamu"/>
        <w:widowControl w:val="0"/>
        <w:numPr>
          <w:ilvl w:val="0"/>
          <w:numId w:val="28"/>
        </w:numPr>
        <w:ind w:left="1134" w:hanging="425"/>
        <w:contextualSpacing w:val="0"/>
        <w:rPr>
          <w:rFonts w:ascii="Franklin Gothic Medium" w:hAnsi="Franklin Gothic Medium" w:cs="Arial"/>
          <w:bCs/>
          <w:color w:val="000000" w:themeColor="text1"/>
          <w:sz w:val="20"/>
          <w:szCs w:val="20"/>
        </w:rPr>
      </w:pPr>
      <w:r w:rsidRPr="0081647E">
        <w:rPr>
          <w:rFonts w:ascii="Franklin Gothic Medium" w:hAnsi="Franklin Gothic Medium" w:cs="Arial"/>
          <w:bCs/>
          <w:color w:val="000000" w:themeColor="text1"/>
          <w:sz w:val="20"/>
          <w:szCs w:val="20"/>
        </w:rPr>
        <w:t xml:space="preserve">Termín dodania výstupu: </w:t>
      </w:r>
    </w:p>
    <w:p w14:paraId="68BB13DF" w14:textId="32F8C0E5" w:rsidR="0081647E" w:rsidRPr="0081647E" w:rsidRDefault="0081647E" w:rsidP="00393972">
      <w:pPr>
        <w:widowControl w:val="0"/>
        <w:numPr>
          <w:ilvl w:val="0"/>
          <w:numId w:val="31"/>
        </w:numPr>
        <w:tabs>
          <w:tab w:val="clear" w:pos="3192"/>
        </w:tabs>
        <w:ind w:left="1560" w:hanging="426"/>
        <w:rPr>
          <w:rFonts w:ascii="Franklin Gothic Medium" w:hAnsi="Franklin Gothic Medium" w:cs="Arial"/>
          <w:bCs/>
          <w:color w:val="000000" w:themeColor="text1"/>
          <w:sz w:val="20"/>
          <w:szCs w:val="20"/>
        </w:rPr>
      </w:pPr>
      <w:r w:rsidRPr="0081647E">
        <w:rPr>
          <w:rFonts w:ascii="Franklin Gothic Medium" w:hAnsi="Franklin Gothic Medium" w:cs="Arial"/>
          <w:bCs/>
          <w:color w:val="000000" w:themeColor="text1"/>
          <w:sz w:val="20"/>
          <w:szCs w:val="20"/>
        </w:rPr>
        <w:t xml:space="preserve">V elektronickej podobe (editovateľnej a podpísaný </w:t>
      </w:r>
      <w:proofErr w:type="spellStart"/>
      <w:r w:rsidRPr="0081647E">
        <w:rPr>
          <w:rFonts w:ascii="Franklin Gothic Medium" w:hAnsi="Franklin Gothic Medium" w:cs="Arial"/>
          <w:bCs/>
          <w:color w:val="000000" w:themeColor="text1"/>
          <w:sz w:val="20"/>
          <w:szCs w:val="20"/>
        </w:rPr>
        <w:t>scan</w:t>
      </w:r>
      <w:proofErr w:type="spellEnd"/>
      <w:r w:rsidRPr="0081647E">
        <w:rPr>
          <w:rFonts w:ascii="Franklin Gothic Medium" w:hAnsi="Franklin Gothic Medium" w:cs="Arial"/>
          <w:bCs/>
          <w:color w:val="000000" w:themeColor="text1"/>
          <w:sz w:val="20"/>
          <w:szCs w:val="20"/>
        </w:rPr>
        <w:t>) do 7 kalendárnych dní od vykonania</w:t>
      </w:r>
      <w:r w:rsidR="00844D53">
        <w:rPr>
          <w:rFonts w:ascii="Franklin Gothic Medium" w:hAnsi="Franklin Gothic Medium" w:cs="Arial"/>
          <w:bCs/>
          <w:color w:val="000000" w:themeColor="text1"/>
          <w:sz w:val="20"/>
          <w:szCs w:val="20"/>
        </w:rPr>
        <w:t>.</w:t>
      </w:r>
    </w:p>
    <w:p w14:paraId="6BF638A9" w14:textId="0C0CD24F" w:rsidR="0081647E" w:rsidRDefault="0081647E" w:rsidP="00393972">
      <w:pPr>
        <w:widowControl w:val="0"/>
        <w:numPr>
          <w:ilvl w:val="0"/>
          <w:numId w:val="31"/>
        </w:numPr>
        <w:tabs>
          <w:tab w:val="clear" w:pos="3192"/>
        </w:tabs>
        <w:ind w:left="1560" w:hanging="426"/>
        <w:rPr>
          <w:rFonts w:ascii="Franklin Gothic Medium" w:hAnsi="Franklin Gothic Medium" w:cs="Arial"/>
          <w:bCs/>
          <w:color w:val="000000" w:themeColor="text1"/>
          <w:sz w:val="20"/>
          <w:szCs w:val="20"/>
        </w:rPr>
      </w:pPr>
      <w:r w:rsidRPr="0081647E">
        <w:rPr>
          <w:rFonts w:ascii="Franklin Gothic Medium" w:hAnsi="Franklin Gothic Medium" w:cs="Arial"/>
          <w:bCs/>
          <w:color w:val="000000" w:themeColor="text1"/>
          <w:sz w:val="20"/>
          <w:szCs w:val="20"/>
        </w:rPr>
        <w:t>Originál vo fyzickej podobe do 14 kalendárnych dní od vykonania</w:t>
      </w:r>
      <w:r w:rsidR="00844D53">
        <w:rPr>
          <w:rFonts w:ascii="Franklin Gothic Medium" w:hAnsi="Franklin Gothic Medium" w:cs="Arial"/>
          <w:bCs/>
          <w:color w:val="000000" w:themeColor="text1"/>
          <w:sz w:val="20"/>
          <w:szCs w:val="20"/>
        </w:rPr>
        <w:t>.</w:t>
      </w:r>
    </w:p>
    <w:p w14:paraId="7F58D03B" w14:textId="1EE95161" w:rsidR="00844D53" w:rsidRPr="00A65EDC" w:rsidRDefault="00844D53" w:rsidP="00393972">
      <w:pPr>
        <w:pStyle w:val="Odsekzoznamu"/>
        <w:widowControl w:val="0"/>
        <w:numPr>
          <w:ilvl w:val="0"/>
          <w:numId w:val="7"/>
        </w:numPr>
        <w:spacing w:before="120"/>
        <w:ind w:left="426" w:hanging="426"/>
        <w:contextualSpacing w:val="0"/>
        <w:jc w:val="both"/>
        <w:rPr>
          <w:rFonts w:ascii="Franklin Gothic Medium" w:hAnsi="Franklin Gothic Medium" w:cs="Arial"/>
          <w:color w:val="000000" w:themeColor="text1"/>
          <w:sz w:val="20"/>
          <w:szCs w:val="20"/>
        </w:rPr>
      </w:pPr>
      <w:r w:rsidRPr="00844D53">
        <w:rPr>
          <w:rFonts w:ascii="Franklin Gothic Medium" w:hAnsi="Franklin Gothic Medium" w:cs="Arial"/>
          <w:b/>
          <w:bCs/>
          <w:color w:val="000000" w:themeColor="text1"/>
          <w:sz w:val="20"/>
          <w:szCs w:val="20"/>
        </w:rPr>
        <w:t xml:space="preserve">Podľa pokynov a usmernení zo strany objednávateľa a v súlade s platnými právnymi predpismi a ostatnými predpismi na zaistenie BOZP </w:t>
      </w:r>
      <w:r w:rsidRPr="00844D53">
        <w:rPr>
          <w:rFonts w:ascii="Franklin Gothic Medium" w:hAnsi="Franklin Gothic Medium" w:cs="Arial"/>
          <w:b/>
          <w:bCs/>
          <w:color w:val="000000" w:themeColor="text1"/>
          <w:sz w:val="20"/>
          <w:szCs w:val="20"/>
          <w:u w:val="single"/>
        </w:rPr>
        <w:t>vykonávanie kvartálnych kontrol zameraných na rôzne oblasti v rámci BOZP a OPP.</w:t>
      </w:r>
      <w:r w:rsidRPr="00844D53">
        <w:rPr>
          <w:rFonts w:ascii="Franklin Gothic Medium" w:hAnsi="Franklin Gothic Medium" w:cs="Arial"/>
          <w:b/>
          <w:bCs/>
          <w:color w:val="000000" w:themeColor="text1"/>
          <w:sz w:val="20"/>
          <w:szCs w:val="20"/>
        </w:rPr>
        <w:t xml:space="preserve"> </w:t>
      </w:r>
      <w:r w:rsidRPr="00844D53">
        <w:rPr>
          <w:rFonts w:ascii="Franklin Gothic Medium" w:hAnsi="Franklin Gothic Medium" w:cs="Arial"/>
          <w:color w:val="000000" w:themeColor="text1"/>
          <w:sz w:val="20"/>
          <w:szCs w:val="20"/>
        </w:rPr>
        <w:t xml:space="preserve">Periodicita </w:t>
      </w:r>
      <w:r w:rsidR="00A65EDC">
        <w:rPr>
          <w:rFonts w:ascii="Franklin Gothic Medium" w:hAnsi="Franklin Gothic Medium" w:cs="Arial"/>
          <w:color w:val="000000" w:themeColor="text1"/>
          <w:sz w:val="20"/>
          <w:szCs w:val="20"/>
        </w:rPr>
        <w:t xml:space="preserve">vykonávaných </w:t>
      </w:r>
      <w:r w:rsidRPr="00844D53">
        <w:rPr>
          <w:rFonts w:ascii="Franklin Gothic Medium" w:hAnsi="Franklin Gothic Medium" w:cs="Arial"/>
          <w:color w:val="000000" w:themeColor="text1"/>
          <w:sz w:val="20"/>
          <w:szCs w:val="20"/>
        </w:rPr>
        <w:t xml:space="preserve">kontrol bude 1 x za 3 mesiace </w:t>
      </w:r>
      <w:r w:rsidRPr="00A65EDC">
        <w:rPr>
          <w:rFonts w:ascii="Franklin Gothic Medium" w:hAnsi="Franklin Gothic Medium" w:cs="Arial"/>
          <w:color w:val="000000" w:themeColor="text1"/>
          <w:sz w:val="20"/>
          <w:szCs w:val="20"/>
        </w:rPr>
        <w:t>Témy kontrol budú vzájomne dohodnuté medzi zodpovednými osobami objednávateľa a poskytovateľa. (napr. kontrola zameraná na vedenie dokumentácie prevádzkovania elektrospotrebičov a el. ručného náradia, kontrola dokumentácie odovzdávania a preberania staveniska pred začatím stavebných prác a po ich skončení a pod.)</w:t>
      </w:r>
    </w:p>
    <w:p w14:paraId="0D395E80" w14:textId="77777777" w:rsidR="00844D53" w:rsidRPr="00E26A80" w:rsidRDefault="00844D53" w:rsidP="00393972">
      <w:pPr>
        <w:pStyle w:val="Odsekzoznamu"/>
        <w:widowControl w:val="0"/>
        <w:numPr>
          <w:ilvl w:val="0"/>
          <w:numId w:val="32"/>
        </w:numPr>
        <w:ind w:left="851" w:hanging="284"/>
        <w:contextualSpacing w:val="0"/>
        <w:rPr>
          <w:rFonts w:ascii="Franklin Gothic Medium" w:hAnsi="Franklin Gothic Medium" w:cs="Arial"/>
          <w:bCs/>
          <w:color w:val="000000" w:themeColor="text1"/>
          <w:sz w:val="20"/>
          <w:szCs w:val="20"/>
        </w:rPr>
      </w:pPr>
      <w:r w:rsidRPr="00E26A80">
        <w:rPr>
          <w:rFonts w:ascii="Franklin Gothic Medium" w:hAnsi="Franklin Gothic Medium" w:cs="Arial"/>
          <w:bCs/>
          <w:color w:val="000000" w:themeColor="text1"/>
          <w:sz w:val="20"/>
          <w:szCs w:val="20"/>
        </w:rPr>
        <w:t xml:space="preserve">Výstup z činnosti: Záznam o vykonanej kontrole v súlade s poskytnutým vzorom záznamu v elektronickej editovateľnej podobe a podpísaný </w:t>
      </w:r>
      <w:proofErr w:type="spellStart"/>
      <w:r w:rsidRPr="00E26A80">
        <w:rPr>
          <w:rFonts w:ascii="Franklin Gothic Medium" w:hAnsi="Franklin Gothic Medium" w:cs="Arial"/>
          <w:bCs/>
          <w:color w:val="000000" w:themeColor="text1"/>
          <w:sz w:val="20"/>
          <w:szCs w:val="20"/>
        </w:rPr>
        <w:t>scan</w:t>
      </w:r>
      <w:proofErr w:type="spellEnd"/>
      <w:r w:rsidRPr="00E26A80">
        <w:rPr>
          <w:rFonts w:ascii="Franklin Gothic Medium" w:hAnsi="Franklin Gothic Medium" w:cs="Arial"/>
          <w:bCs/>
          <w:color w:val="000000" w:themeColor="text1"/>
          <w:sz w:val="20"/>
          <w:szCs w:val="20"/>
        </w:rPr>
        <w:t xml:space="preserve"> záznamu. Pričom záznam bude obsahovať najmä:</w:t>
      </w:r>
    </w:p>
    <w:p w14:paraId="5E4E4522" w14:textId="6BA4EC8E" w:rsidR="00E26A80" w:rsidRDefault="00844D53" w:rsidP="00393972">
      <w:pPr>
        <w:widowControl w:val="0"/>
        <w:numPr>
          <w:ilvl w:val="0"/>
          <w:numId w:val="33"/>
        </w:numPr>
        <w:tabs>
          <w:tab w:val="clear" w:pos="3192"/>
        </w:tabs>
        <w:ind w:left="1276" w:hanging="425"/>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Názov kontrolovanej oblasti v rámci BOZP/OPP</w:t>
      </w:r>
      <w:r w:rsidR="00E26A80">
        <w:rPr>
          <w:rFonts w:ascii="Franklin Gothic Medium" w:hAnsi="Franklin Gothic Medium" w:cs="Arial"/>
          <w:bCs/>
          <w:color w:val="000000" w:themeColor="text1"/>
          <w:sz w:val="20"/>
          <w:szCs w:val="20"/>
        </w:rPr>
        <w:t>.</w:t>
      </w:r>
    </w:p>
    <w:p w14:paraId="67FBC2F2" w14:textId="77777777" w:rsidR="00E26A80" w:rsidRDefault="00844D53" w:rsidP="00393972">
      <w:pPr>
        <w:widowControl w:val="0"/>
        <w:numPr>
          <w:ilvl w:val="0"/>
          <w:numId w:val="33"/>
        </w:numPr>
        <w:tabs>
          <w:tab w:val="clear" w:pos="3192"/>
        </w:tabs>
        <w:ind w:left="1276" w:hanging="425"/>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Identifikáciu miesta, kde bola kontrola vykonaná</w:t>
      </w:r>
      <w:r w:rsidR="00E26A80">
        <w:rPr>
          <w:rFonts w:ascii="Franklin Gothic Medium" w:hAnsi="Franklin Gothic Medium" w:cs="Arial"/>
          <w:bCs/>
          <w:color w:val="000000" w:themeColor="text1"/>
          <w:sz w:val="20"/>
          <w:szCs w:val="20"/>
        </w:rPr>
        <w:t>.</w:t>
      </w:r>
    </w:p>
    <w:p w14:paraId="537752C5" w14:textId="77777777" w:rsidR="00E26A80" w:rsidRDefault="00844D53" w:rsidP="00393972">
      <w:pPr>
        <w:widowControl w:val="0"/>
        <w:numPr>
          <w:ilvl w:val="0"/>
          <w:numId w:val="33"/>
        </w:numPr>
        <w:tabs>
          <w:tab w:val="clear" w:pos="3192"/>
        </w:tabs>
        <w:ind w:left="1276" w:hanging="425"/>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Osobitne uvedené každé zistenie a nedostatok identifikovaný počas kontroly, pričom ku každému nedostatku bude uvedené:</w:t>
      </w:r>
    </w:p>
    <w:p w14:paraId="0222A2F1" w14:textId="77777777" w:rsidR="00E26A80" w:rsidRDefault="00844D53" w:rsidP="00393972">
      <w:pPr>
        <w:widowControl w:val="0"/>
        <w:numPr>
          <w:ilvl w:val="1"/>
          <w:numId w:val="34"/>
        </w:numPr>
        <w:ind w:left="1701" w:hanging="283"/>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 xml:space="preserve">Pomenovanie (opis) nedostatku resp. zistenia </w:t>
      </w:r>
    </w:p>
    <w:p w14:paraId="053505E7" w14:textId="77777777" w:rsidR="00E26A80" w:rsidRDefault="00844D53" w:rsidP="00393972">
      <w:pPr>
        <w:widowControl w:val="0"/>
        <w:numPr>
          <w:ilvl w:val="1"/>
          <w:numId w:val="34"/>
        </w:numPr>
        <w:ind w:left="1701" w:hanging="283"/>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Zodpovedný útvar objednávateľa za daný nedostatok/zistenie</w:t>
      </w:r>
    </w:p>
    <w:p w14:paraId="4B2CC2A1" w14:textId="77777777" w:rsidR="00E26A80" w:rsidRDefault="00844D53" w:rsidP="00393972">
      <w:pPr>
        <w:widowControl w:val="0"/>
        <w:numPr>
          <w:ilvl w:val="1"/>
          <w:numId w:val="34"/>
        </w:numPr>
        <w:ind w:left="1701" w:hanging="283"/>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 xml:space="preserve">Miesto, kde sa nedostatok (zistenie) v rámci objektu/priestoru nachádza ak je to aplikovateľné </w:t>
      </w:r>
    </w:p>
    <w:p w14:paraId="6CD8C6D0" w14:textId="77777777" w:rsidR="00E26A80" w:rsidRDefault="00844D53" w:rsidP="00393972">
      <w:pPr>
        <w:widowControl w:val="0"/>
        <w:numPr>
          <w:ilvl w:val="1"/>
          <w:numId w:val="34"/>
        </w:numPr>
        <w:ind w:left="1701" w:hanging="283"/>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 xml:space="preserve">Aké platné právne predpisy alebo ostatné predpisy na zaistenie BOZP, resp. OPP, vnútropodniková dokumentácia sú týmto nedostatkom porušené, </w:t>
      </w:r>
    </w:p>
    <w:p w14:paraId="6EE6DE9B" w14:textId="77777777" w:rsidR="00E26A80" w:rsidRDefault="00844D53" w:rsidP="00393972">
      <w:pPr>
        <w:widowControl w:val="0"/>
        <w:numPr>
          <w:ilvl w:val="1"/>
          <w:numId w:val="34"/>
        </w:numPr>
        <w:ind w:left="1701" w:hanging="283"/>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Navrhované nápravné opatrenia na odstránenie nedostatku (zistenia)</w:t>
      </w:r>
    </w:p>
    <w:p w14:paraId="4A7B6316" w14:textId="77777777" w:rsidR="00E26A80" w:rsidRDefault="00844D53" w:rsidP="00393972">
      <w:pPr>
        <w:widowControl w:val="0"/>
        <w:numPr>
          <w:ilvl w:val="1"/>
          <w:numId w:val="34"/>
        </w:numPr>
        <w:ind w:left="1701" w:hanging="283"/>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Navrhovaný termín, dokedy je nedostatok potrebné odstrániť</w:t>
      </w:r>
    </w:p>
    <w:p w14:paraId="092A5AE3" w14:textId="77777777" w:rsidR="00E26A80" w:rsidRDefault="00844D53" w:rsidP="00393972">
      <w:pPr>
        <w:widowControl w:val="0"/>
        <w:numPr>
          <w:ilvl w:val="1"/>
          <w:numId w:val="34"/>
        </w:numPr>
        <w:ind w:left="1701" w:hanging="283"/>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V prípade, že je to možné aj fotografia zisteného nedostatku</w:t>
      </w:r>
    </w:p>
    <w:p w14:paraId="4FFE338D" w14:textId="77777777" w:rsidR="00E26A80" w:rsidRDefault="00844D53" w:rsidP="00393972">
      <w:pPr>
        <w:widowControl w:val="0"/>
        <w:numPr>
          <w:ilvl w:val="0"/>
          <w:numId w:val="33"/>
        </w:numPr>
        <w:tabs>
          <w:tab w:val="clear" w:pos="3192"/>
        </w:tabs>
        <w:ind w:left="1276" w:hanging="425"/>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Mená, priezviská a funkcie osôb, ktoré kontrolu vykonali</w:t>
      </w:r>
    </w:p>
    <w:p w14:paraId="21566183" w14:textId="0BDD9DDF" w:rsidR="00844D53" w:rsidRPr="00844D53" w:rsidRDefault="00844D53" w:rsidP="00393972">
      <w:pPr>
        <w:widowControl w:val="0"/>
        <w:numPr>
          <w:ilvl w:val="0"/>
          <w:numId w:val="33"/>
        </w:numPr>
        <w:tabs>
          <w:tab w:val="clear" w:pos="3192"/>
        </w:tabs>
        <w:ind w:left="1276" w:hanging="425"/>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 xml:space="preserve">Dátum vykonania kontroly a dátum vypracovania záznamu spolu s menom a priezviskom osoby ktorá záznam vypracovala (vrátane jej podpisu) </w:t>
      </w:r>
    </w:p>
    <w:p w14:paraId="48F4AB18" w14:textId="77777777" w:rsidR="00E26A80" w:rsidRDefault="00844D53" w:rsidP="00393972">
      <w:pPr>
        <w:pStyle w:val="Odsekzoznamu"/>
        <w:widowControl w:val="0"/>
        <w:numPr>
          <w:ilvl w:val="0"/>
          <w:numId w:val="32"/>
        </w:numPr>
        <w:ind w:left="851" w:hanging="284"/>
        <w:contextualSpacing w:val="0"/>
        <w:rPr>
          <w:rFonts w:ascii="Franklin Gothic Medium" w:hAnsi="Franklin Gothic Medium" w:cs="Arial"/>
          <w:bCs/>
          <w:color w:val="000000" w:themeColor="text1"/>
          <w:sz w:val="20"/>
          <w:szCs w:val="20"/>
        </w:rPr>
      </w:pPr>
      <w:r w:rsidRPr="00844D53">
        <w:rPr>
          <w:rFonts w:ascii="Franklin Gothic Medium" w:hAnsi="Franklin Gothic Medium" w:cs="Arial"/>
          <w:bCs/>
          <w:color w:val="000000" w:themeColor="text1"/>
          <w:sz w:val="20"/>
          <w:szCs w:val="20"/>
        </w:rPr>
        <w:t xml:space="preserve">Termín dodania výstupu: </w:t>
      </w:r>
    </w:p>
    <w:p w14:paraId="248FEF28" w14:textId="1FF5F5C6" w:rsidR="00E26A80" w:rsidRDefault="00844D53" w:rsidP="00393972">
      <w:pPr>
        <w:pStyle w:val="Odsekzoznamu"/>
        <w:widowControl w:val="0"/>
        <w:numPr>
          <w:ilvl w:val="0"/>
          <w:numId w:val="35"/>
        </w:numPr>
        <w:ind w:left="1276" w:hanging="425"/>
        <w:contextualSpacing w:val="0"/>
        <w:rPr>
          <w:rFonts w:ascii="Franklin Gothic Medium" w:hAnsi="Franklin Gothic Medium" w:cs="Arial"/>
          <w:bCs/>
          <w:color w:val="000000" w:themeColor="text1"/>
          <w:sz w:val="20"/>
          <w:szCs w:val="20"/>
        </w:rPr>
      </w:pPr>
      <w:r w:rsidRPr="00E26A80">
        <w:rPr>
          <w:rFonts w:ascii="Franklin Gothic Medium" w:hAnsi="Franklin Gothic Medium" w:cs="Arial"/>
          <w:bCs/>
          <w:color w:val="000000" w:themeColor="text1"/>
          <w:sz w:val="20"/>
          <w:szCs w:val="20"/>
        </w:rPr>
        <w:t xml:space="preserve">V elektronickej podobe (editovateľnej a podpísaný </w:t>
      </w:r>
      <w:proofErr w:type="spellStart"/>
      <w:r w:rsidRPr="00E26A80">
        <w:rPr>
          <w:rFonts w:ascii="Franklin Gothic Medium" w:hAnsi="Franklin Gothic Medium" w:cs="Arial"/>
          <w:bCs/>
          <w:color w:val="000000" w:themeColor="text1"/>
          <w:sz w:val="20"/>
          <w:szCs w:val="20"/>
        </w:rPr>
        <w:t>scan</w:t>
      </w:r>
      <w:proofErr w:type="spellEnd"/>
      <w:r w:rsidRPr="00E26A80">
        <w:rPr>
          <w:rFonts w:ascii="Franklin Gothic Medium" w:hAnsi="Franklin Gothic Medium" w:cs="Arial"/>
          <w:bCs/>
          <w:color w:val="000000" w:themeColor="text1"/>
          <w:sz w:val="20"/>
          <w:szCs w:val="20"/>
        </w:rPr>
        <w:t xml:space="preserve">) do </w:t>
      </w:r>
      <w:r w:rsidR="00E26A80">
        <w:rPr>
          <w:rFonts w:ascii="Franklin Gothic Medium" w:hAnsi="Franklin Gothic Medium" w:cs="Arial"/>
          <w:bCs/>
          <w:color w:val="000000" w:themeColor="text1"/>
          <w:sz w:val="20"/>
          <w:szCs w:val="20"/>
        </w:rPr>
        <w:t>14</w:t>
      </w:r>
      <w:r w:rsidRPr="00E26A80">
        <w:rPr>
          <w:rFonts w:ascii="Franklin Gothic Medium" w:hAnsi="Franklin Gothic Medium" w:cs="Arial"/>
          <w:bCs/>
          <w:color w:val="000000" w:themeColor="text1"/>
          <w:sz w:val="20"/>
          <w:szCs w:val="20"/>
        </w:rPr>
        <w:t xml:space="preserve"> kalendárnych dní od vykonania</w:t>
      </w:r>
      <w:r w:rsidR="00E26A80">
        <w:rPr>
          <w:rFonts w:ascii="Franklin Gothic Medium" w:hAnsi="Franklin Gothic Medium" w:cs="Arial"/>
          <w:bCs/>
          <w:color w:val="000000" w:themeColor="text1"/>
          <w:sz w:val="20"/>
          <w:szCs w:val="20"/>
        </w:rPr>
        <w:t>.</w:t>
      </w:r>
    </w:p>
    <w:p w14:paraId="0C53A1A3" w14:textId="1A189C46" w:rsidR="00844D53" w:rsidRPr="00E26A80" w:rsidRDefault="00844D53" w:rsidP="00393972">
      <w:pPr>
        <w:pStyle w:val="Odsekzoznamu"/>
        <w:widowControl w:val="0"/>
        <w:numPr>
          <w:ilvl w:val="0"/>
          <w:numId w:val="35"/>
        </w:numPr>
        <w:ind w:left="1276" w:hanging="425"/>
        <w:contextualSpacing w:val="0"/>
        <w:rPr>
          <w:rFonts w:ascii="Franklin Gothic Medium" w:hAnsi="Franklin Gothic Medium" w:cs="Arial"/>
          <w:bCs/>
          <w:color w:val="000000" w:themeColor="text1"/>
          <w:sz w:val="20"/>
          <w:szCs w:val="20"/>
        </w:rPr>
      </w:pPr>
      <w:r w:rsidRPr="00E26A80">
        <w:rPr>
          <w:rFonts w:ascii="Franklin Gothic Medium" w:hAnsi="Franklin Gothic Medium" w:cs="Arial"/>
          <w:bCs/>
          <w:color w:val="000000" w:themeColor="text1"/>
          <w:sz w:val="20"/>
          <w:szCs w:val="20"/>
        </w:rPr>
        <w:t xml:space="preserve">Originál vo fyzickej podobe do </w:t>
      </w:r>
      <w:r w:rsidR="00E26A80">
        <w:rPr>
          <w:rFonts w:ascii="Franklin Gothic Medium" w:hAnsi="Franklin Gothic Medium" w:cs="Arial"/>
          <w:bCs/>
          <w:color w:val="000000" w:themeColor="text1"/>
          <w:sz w:val="20"/>
          <w:szCs w:val="20"/>
        </w:rPr>
        <w:t>21</w:t>
      </w:r>
      <w:r w:rsidRPr="00E26A80">
        <w:rPr>
          <w:rFonts w:ascii="Franklin Gothic Medium" w:hAnsi="Franklin Gothic Medium" w:cs="Arial"/>
          <w:bCs/>
          <w:color w:val="000000" w:themeColor="text1"/>
          <w:sz w:val="20"/>
          <w:szCs w:val="20"/>
        </w:rPr>
        <w:t xml:space="preserve"> kalendárnych dní od vykonania</w:t>
      </w:r>
      <w:r w:rsidR="00E26A80">
        <w:rPr>
          <w:rFonts w:ascii="Franklin Gothic Medium" w:hAnsi="Franklin Gothic Medium" w:cs="Arial"/>
          <w:bCs/>
          <w:color w:val="000000" w:themeColor="text1"/>
          <w:sz w:val="20"/>
          <w:szCs w:val="20"/>
        </w:rPr>
        <w:t>.</w:t>
      </w:r>
    </w:p>
    <w:p w14:paraId="3DEA8D06" w14:textId="3E677026" w:rsidR="00AC5E58" w:rsidRPr="00AD08A9" w:rsidRDefault="00AC5E58" w:rsidP="00393972">
      <w:pPr>
        <w:pStyle w:val="Odsekzoznamu"/>
        <w:widowControl w:val="0"/>
        <w:numPr>
          <w:ilvl w:val="0"/>
          <w:numId w:val="7"/>
        </w:numPr>
        <w:spacing w:before="120"/>
        <w:ind w:left="426" w:hanging="426"/>
        <w:contextualSpacing w:val="0"/>
        <w:rPr>
          <w:rFonts w:ascii="Franklin Gothic Medium" w:hAnsi="Franklin Gothic Medium" w:cs="Arial"/>
          <w:b/>
          <w:bCs/>
          <w:color w:val="000000" w:themeColor="text1"/>
          <w:sz w:val="20"/>
          <w:szCs w:val="20"/>
        </w:rPr>
      </w:pPr>
      <w:r w:rsidRPr="009547E8">
        <w:rPr>
          <w:rFonts w:ascii="Franklin Gothic Medium" w:hAnsi="Franklin Gothic Medium" w:cs="Arial"/>
          <w:b/>
          <w:bCs/>
          <w:color w:val="000000" w:themeColor="text1"/>
          <w:sz w:val="20"/>
          <w:szCs w:val="20"/>
        </w:rPr>
        <w:t xml:space="preserve">Podľa pokynov a usmernení zo strany </w:t>
      </w:r>
      <w:r w:rsidRPr="005B4ACB">
        <w:rPr>
          <w:rFonts w:ascii="Franklin Gothic Medium" w:hAnsi="Franklin Gothic Medium" w:cs="Arial"/>
          <w:b/>
          <w:bCs/>
          <w:color w:val="000000" w:themeColor="text1"/>
          <w:sz w:val="20"/>
          <w:szCs w:val="20"/>
        </w:rPr>
        <w:t xml:space="preserve">objednávateľa a v súlade s platnými právnymi predpismi a ostatnými predpismi na zaistenie BOZP </w:t>
      </w:r>
      <w:r w:rsidRPr="00EE0590">
        <w:rPr>
          <w:rFonts w:ascii="Franklin Gothic Medium" w:hAnsi="Franklin Gothic Medium" w:cs="Arial"/>
          <w:b/>
          <w:bCs/>
          <w:color w:val="000000" w:themeColor="text1"/>
          <w:sz w:val="20"/>
          <w:szCs w:val="20"/>
          <w:u w:val="single"/>
        </w:rPr>
        <w:t>vykonávanie pravidelných kontrol riadneho používanie OOPP zamestnancami objednávateľa</w:t>
      </w:r>
      <w:r w:rsidRPr="005B4ACB">
        <w:rPr>
          <w:rFonts w:ascii="Franklin Gothic Medium" w:hAnsi="Franklin Gothic Medium" w:cs="Arial"/>
          <w:b/>
          <w:bCs/>
          <w:color w:val="000000" w:themeColor="text1"/>
          <w:sz w:val="20"/>
          <w:szCs w:val="20"/>
        </w:rPr>
        <w:t xml:space="preserve">. </w:t>
      </w:r>
      <w:r w:rsidRPr="00E26A80">
        <w:rPr>
          <w:rFonts w:ascii="Franklin Gothic Medium" w:hAnsi="Franklin Gothic Medium" w:cs="Arial"/>
          <w:color w:val="000000" w:themeColor="text1"/>
          <w:sz w:val="20"/>
          <w:szCs w:val="20"/>
        </w:rPr>
        <w:t>Periodicita</w:t>
      </w:r>
      <w:r w:rsidRPr="008B389D">
        <w:rPr>
          <w:rFonts w:ascii="Franklin Gothic Medium" w:hAnsi="Franklin Gothic Medium" w:cs="Arial"/>
          <w:bCs/>
          <w:color w:val="000000" w:themeColor="text1"/>
          <w:sz w:val="20"/>
          <w:szCs w:val="20"/>
        </w:rPr>
        <w:t xml:space="preserve"> pravidelných kontrol  sa bude odvíjať od typu prevádzky v rozsahu </w:t>
      </w:r>
      <w:r w:rsidR="00E26A80">
        <w:rPr>
          <w:rFonts w:ascii="Franklin Gothic Medium" w:hAnsi="Franklin Gothic Medium" w:cs="Arial"/>
          <w:bCs/>
          <w:color w:val="000000" w:themeColor="text1"/>
          <w:sz w:val="20"/>
          <w:szCs w:val="20"/>
        </w:rPr>
        <w:t>4</w:t>
      </w:r>
      <w:r w:rsidRPr="008B389D">
        <w:rPr>
          <w:rFonts w:ascii="Franklin Gothic Medium" w:hAnsi="Franklin Gothic Medium" w:cs="Arial"/>
          <w:bCs/>
          <w:color w:val="000000" w:themeColor="text1"/>
          <w:sz w:val="20"/>
          <w:szCs w:val="20"/>
        </w:rPr>
        <w:t xml:space="preserve"> x za mesiac až 1 x za 12 mesiacov</w:t>
      </w:r>
      <w:r w:rsidRPr="008B389D">
        <w:rPr>
          <w:rFonts w:ascii="Franklin Gothic Medium" w:hAnsi="Franklin Gothic Medium" w:cs="Arial"/>
          <w:b/>
          <w:bCs/>
          <w:color w:val="000000" w:themeColor="text1"/>
          <w:sz w:val="20"/>
          <w:szCs w:val="20"/>
        </w:rPr>
        <w:t xml:space="preserve">. </w:t>
      </w:r>
      <w:r w:rsidRPr="00AD08A9">
        <w:rPr>
          <w:rFonts w:ascii="Franklin Gothic Medium" w:hAnsi="Franklin Gothic Medium" w:cs="Arial"/>
          <w:bCs/>
          <w:color w:val="000000" w:themeColor="text1"/>
          <w:sz w:val="20"/>
          <w:szCs w:val="20"/>
        </w:rPr>
        <w:t>V prípade potreby vykonávať aj nepravidelné kontroly</w:t>
      </w:r>
      <w:r>
        <w:rPr>
          <w:rFonts w:ascii="Franklin Gothic Medium" w:hAnsi="Franklin Gothic Medium" w:cs="Arial"/>
          <w:bCs/>
          <w:color w:val="000000" w:themeColor="text1"/>
          <w:sz w:val="20"/>
          <w:szCs w:val="20"/>
        </w:rPr>
        <w:t xml:space="preserve">. </w:t>
      </w:r>
      <w:r w:rsidRPr="00AD08A9">
        <w:rPr>
          <w:rFonts w:ascii="Franklin Gothic Medium" w:hAnsi="Franklin Gothic Medium" w:cs="Arial"/>
          <w:bCs/>
          <w:color w:val="000000" w:themeColor="text1"/>
          <w:sz w:val="20"/>
          <w:szCs w:val="20"/>
        </w:rPr>
        <w:t xml:space="preserve">Kontroly riadneho používania OOPP, vykonávať spravidla podľa možnosti najmä pri výkone pracovnej činnosti (napr. pri bežných/generálnych opravách na vodných dielach, údržbách, </w:t>
      </w:r>
      <w:r w:rsidR="00236EAE">
        <w:rPr>
          <w:rFonts w:ascii="Franklin Gothic Medium" w:hAnsi="Franklin Gothic Medium" w:cs="Arial"/>
          <w:bCs/>
          <w:color w:val="000000" w:themeColor="text1"/>
          <w:sz w:val="20"/>
          <w:szCs w:val="20"/>
        </w:rPr>
        <w:t xml:space="preserve">pri výkone potápačských prác, pri </w:t>
      </w:r>
      <w:r w:rsidRPr="00AD08A9">
        <w:rPr>
          <w:rFonts w:ascii="Franklin Gothic Medium" w:hAnsi="Franklin Gothic Medium" w:cs="Arial"/>
          <w:bCs/>
          <w:color w:val="000000" w:themeColor="text1"/>
          <w:sz w:val="20"/>
          <w:szCs w:val="20"/>
        </w:rPr>
        <w:t>meracích prácach v teréne a inej pracovnej činnosti pri ktorej zamestnanci používajú OOPP)</w:t>
      </w:r>
      <w:r w:rsidRPr="00AD08A9">
        <w:rPr>
          <w:rFonts w:ascii="Franklin Gothic Medium" w:hAnsi="Franklin Gothic Medium" w:cs="Arial"/>
          <w:b/>
          <w:bCs/>
          <w:color w:val="000000" w:themeColor="text1"/>
          <w:sz w:val="20"/>
          <w:szCs w:val="20"/>
        </w:rPr>
        <w:t xml:space="preserve"> </w:t>
      </w:r>
    </w:p>
    <w:p w14:paraId="6A30FE90" w14:textId="1FBB4829" w:rsidR="00AC5E58" w:rsidRPr="00E642E6" w:rsidRDefault="00AC5E58" w:rsidP="00393972">
      <w:pPr>
        <w:pStyle w:val="Odsekzoznamu"/>
        <w:widowControl w:val="0"/>
        <w:numPr>
          <w:ilvl w:val="0"/>
          <w:numId w:val="22"/>
        </w:numPr>
        <w:ind w:left="851" w:hanging="284"/>
        <w:contextualSpacing w:val="0"/>
        <w:rPr>
          <w:rFonts w:ascii="Franklin Gothic Medium" w:hAnsi="Franklin Gothic Medium" w:cs="Arial"/>
          <w:b/>
          <w:bCs/>
          <w:color w:val="000000" w:themeColor="text1"/>
          <w:sz w:val="20"/>
          <w:szCs w:val="20"/>
        </w:rPr>
      </w:pPr>
      <w:r w:rsidRPr="009D6076">
        <w:rPr>
          <w:rFonts w:ascii="Franklin Gothic Medium" w:hAnsi="Franklin Gothic Medium" w:cs="Arial"/>
          <w:b/>
          <w:bCs/>
          <w:color w:val="000000" w:themeColor="text1"/>
          <w:sz w:val="20"/>
          <w:szCs w:val="20"/>
        </w:rPr>
        <w:t xml:space="preserve">Výstup z činnosti: </w:t>
      </w:r>
      <w:r w:rsidRPr="00257DCD">
        <w:rPr>
          <w:rFonts w:ascii="Franklin Gothic Medium" w:hAnsi="Franklin Gothic Medium" w:cs="Arial"/>
          <w:bCs/>
          <w:color w:val="000000" w:themeColor="text1"/>
          <w:sz w:val="20"/>
          <w:szCs w:val="20"/>
        </w:rPr>
        <w:t>Záznam o vykonanej kontrole</w:t>
      </w:r>
      <w:r>
        <w:rPr>
          <w:rFonts w:ascii="Franklin Gothic Medium" w:hAnsi="Franklin Gothic Medium" w:cs="Arial"/>
          <w:bCs/>
          <w:color w:val="000000" w:themeColor="text1"/>
          <w:sz w:val="20"/>
          <w:szCs w:val="20"/>
        </w:rPr>
        <w:t xml:space="preserve"> (</w:t>
      </w:r>
      <w:r w:rsidRPr="009D6076">
        <w:rPr>
          <w:rFonts w:ascii="Franklin Gothic Medium" w:hAnsi="Franklin Gothic Medium" w:cs="Arial"/>
          <w:bCs/>
          <w:color w:val="000000" w:themeColor="text1"/>
          <w:sz w:val="20"/>
          <w:szCs w:val="20"/>
        </w:rPr>
        <w:t>v súlade s poskytnutým vzorom záznamu</w:t>
      </w:r>
      <w:r>
        <w:rPr>
          <w:rFonts w:ascii="Franklin Gothic Medium" w:hAnsi="Franklin Gothic Medium" w:cs="Arial"/>
          <w:bCs/>
          <w:color w:val="000000" w:themeColor="text1"/>
          <w:sz w:val="20"/>
          <w:szCs w:val="20"/>
        </w:rPr>
        <w:t>)</w:t>
      </w:r>
      <w:r w:rsidRPr="00257DCD">
        <w:rPr>
          <w:rFonts w:ascii="Franklin Gothic Medium" w:hAnsi="Franklin Gothic Medium" w:cs="Arial"/>
          <w:bCs/>
          <w:color w:val="000000" w:themeColor="text1"/>
          <w:sz w:val="20"/>
          <w:szCs w:val="20"/>
        </w:rPr>
        <w:t xml:space="preserve"> riadneho používania </w:t>
      </w:r>
      <w:r>
        <w:rPr>
          <w:rFonts w:ascii="Franklin Gothic Medium" w:hAnsi="Franklin Gothic Medium" w:cs="Arial"/>
          <w:bCs/>
          <w:color w:val="000000" w:themeColor="text1"/>
          <w:sz w:val="20"/>
          <w:szCs w:val="20"/>
        </w:rPr>
        <w:t>OOPP v </w:t>
      </w:r>
      <w:r w:rsidRPr="009D6076">
        <w:rPr>
          <w:rFonts w:ascii="Franklin Gothic Medium" w:hAnsi="Franklin Gothic Medium" w:cs="Arial"/>
          <w:bCs/>
          <w:color w:val="000000" w:themeColor="text1"/>
          <w:sz w:val="20"/>
          <w:szCs w:val="20"/>
        </w:rPr>
        <w:t>originál</w:t>
      </w:r>
      <w:r>
        <w:rPr>
          <w:rFonts w:ascii="Franklin Gothic Medium" w:hAnsi="Franklin Gothic Medium" w:cs="Arial"/>
          <w:bCs/>
          <w:color w:val="000000" w:themeColor="text1"/>
          <w:sz w:val="20"/>
          <w:szCs w:val="20"/>
        </w:rPr>
        <w:t>nej podobe</w:t>
      </w:r>
      <w:r w:rsidRPr="009D6076">
        <w:rPr>
          <w:rFonts w:ascii="Franklin Gothic Medium" w:hAnsi="Franklin Gothic Medium" w:cs="Arial"/>
          <w:bCs/>
          <w:color w:val="000000" w:themeColor="text1"/>
          <w:sz w:val="20"/>
          <w:szCs w:val="20"/>
        </w:rPr>
        <w:t>/</w:t>
      </w:r>
      <w:proofErr w:type="spellStart"/>
      <w:r w:rsidRPr="009D6076">
        <w:rPr>
          <w:rFonts w:ascii="Franklin Gothic Medium" w:hAnsi="Franklin Gothic Medium" w:cs="Arial"/>
          <w:bCs/>
          <w:color w:val="000000" w:themeColor="text1"/>
          <w:sz w:val="20"/>
          <w:szCs w:val="20"/>
        </w:rPr>
        <w:t>s</w:t>
      </w:r>
      <w:r w:rsidR="00236EAE">
        <w:rPr>
          <w:rFonts w:ascii="Franklin Gothic Medium" w:hAnsi="Franklin Gothic Medium" w:cs="Arial"/>
          <w:bCs/>
          <w:color w:val="000000" w:themeColor="text1"/>
          <w:sz w:val="20"/>
          <w:szCs w:val="20"/>
        </w:rPr>
        <w:t>ken</w:t>
      </w:r>
      <w:proofErr w:type="spellEnd"/>
      <w:r w:rsidRPr="009D6076">
        <w:rPr>
          <w:rFonts w:ascii="Franklin Gothic Medium" w:hAnsi="Franklin Gothic Medium" w:cs="Arial"/>
          <w:bCs/>
          <w:color w:val="000000" w:themeColor="text1"/>
          <w:sz w:val="20"/>
          <w:szCs w:val="20"/>
        </w:rPr>
        <w:t xml:space="preserve"> záznamu. Pričom záznam bude obsahovať najmä:</w:t>
      </w:r>
    </w:p>
    <w:p w14:paraId="74A2BCEA" w14:textId="77777777" w:rsidR="00AC5E58" w:rsidRPr="00E954B9" w:rsidRDefault="00AC5E58" w:rsidP="00393972">
      <w:pPr>
        <w:pStyle w:val="Odsekzoznamu"/>
        <w:widowControl w:val="0"/>
        <w:numPr>
          <w:ilvl w:val="1"/>
          <w:numId w:val="22"/>
        </w:numPr>
        <w:ind w:left="1276" w:hanging="425"/>
        <w:contextualSpacing w:val="0"/>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Identifikáciu objektu/pracoviska</w:t>
      </w:r>
      <w:r w:rsidRPr="00E954B9">
        <w:rPr>
          <w:rFonts w:ascii="Franklin Gothic Medium" w:hAnsi="Franklin Gothic Medium" w:cs="Arial"/>
          <w:bCs/>
          <w:color w:val="000000" w:themeColor="text1"/>
          <w:sz w:val="20"/>
          <w:szCs w:val="20"/>
        </w:rPr>
        <w:t xml:space="preserve"> kde bola kontrola vykonaná</w:t>
      </w:r>
      <w:r>
        <w:rPr>
          <w:rFonts w:ascii="Franklin Gothic Medium" w:hAnsi="Franklin Gothic Medium" w:cs="Arial"/>
          <w:bCs/>
          <w:color w:val="000000" w:themeColor="text1"/>
          <w:sz w:val="20"/>
          <w:szCs w:val="20"/>
        </w:rPr>
        <w:t xml:space="preserve"> (v prípade potreby aj názov organizačnej zložky, ktorá bola kontrolovaná)</w:t>
      </w:r>
    </w:p>
    <w:p w14:paraId="22365EB6" w14:textId="77777777" w:rsidR="00AC5E58" w:rsidRDefault="00AC5E58" w:rsidP="00393972">
      <w:pPr>
        <w:pStyle w:val="Odsekzoznamu"/>
        <w:widowControl w:val="0"/>
        <w:numPr>
          <w:ilvl w:val="1"/>
          <w:numId w:val="22"/>
        </w:numPr>
        <w:ind w:left="1276" w:hanging="425"/>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 xml:space="preserve">Mená, priezviská a funkcie osôb, ktoré </w:t>
      </w:r>
      <w:r>
        <w:rPr>
          <w:rFonts w:ascii="Franklin Gothic Medium" w:hAnsi="Franklin Gothic Medium" w:cs="Arial"/>
          <w:bCs/>
          <w:color w:val="000000" w:themeColor="text1"/>
          <w:sz w:val="20"/>
          <w:szCs w:val="20"/>
        </w:rPr>
        <w:t>kontrolu vykonali (vrátane ich podpisu)</w:t>
      </w:r>
    </w:p>
    <w:p w14:paraId="1ADC2FC8" w14:textId="77777777" w:rsidR="00AC5E58" w:rsidRPr="00020A23" w:rsidRDefault="00AC5E58" w:rsidP="00393972">
      <w:pPr>
        <w:pStyle w:val="Odsekzoznamu"/>
        <w:widowControl w:val="0"/>
        <w:numPr>
          <w:ilvl w:val="1"/>
          <w:numId w:val="22"/>
        </w:numPr>
        <w:ind w:left="1276" w:hanging="425"/>
        <w:contextualSpacing w:val="0"/>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Mená, priezviská a funkcie zamestnancov, ktorí boli kontrolovaní (vrátane ich podpisu)</w:t>
      </w:r>
    </w:p>
    <w:p w14:paraId="0C21BFF6" w14:textId="77777777" w:rsidR="00AC5E58" w:rsidRDefault="00AC5E58" w:rsidP="00393972">
      <w:pPr>
        <w:pStyle w:val="Odsekzoznamu"/>
        <w:widowControl w:val="0"/>
        <w:numPr>
          <w:ilvl w:val="1"/>
          <w:numId w:val="22"/>
        </w:numPr>
        <w:ind w:left="1276" w:hanging="425"/>
        <w:contextualSpacing w:val="0"/>
        <w:rPr>
          <w:rFonts w:ascii="Franklin Gothic Medium" w:hAnsi="Franklin Gothic Medium" w:cs="Arial"/>
          <w:bCs/>
          <w:color w:val="000000" w:themeColor="text1"/>
          <w:sz w:val="20"/>
          <w:szCs w:val="20"/>
        </w:rPr>
      </w:pPr>
      <w:r w:rsidRPr="00020A23">
        <w:rPr>
          <w:rFonts w:ascii="Franklin Gothic Medium" w:hAnsi="Franklin Gothic Medium" w:cs="Arial"/>
          <w:bCs/>
          <w:color w:val="000000" w:themeColor="text1"/>
          <w:sz w:val="20"/>
          <w:szCs w:val="20"/>
        </w:rPr>
        <w:t xml:space="preserve">Dátum vykonania </w:t>
      </w:r>
      <w:r>
        <w:rPr>
          <w:rFonts w:ascii="Franklin Gothic Medium" w:hAnsi="Franklin Gothic Medium" w:cs="Arial"/>
          <w:bCs/>
          <w:color w:val="000000" w:themeColor="text1"/>
          <w:sz w:val="20"/>
          <w:szCs w:val="20"/>
        </w:rPr>
        <w:t xml:space="preserve">kontroly </w:t>
      </w:r>
    </w:p>
    <w:p w14:paraId="05CDEB9B" w14:textId="77777777" w:rsidR="00AC5E58" w:rsidRPr="00C1425B" w:rsidRDefault="00AC5E58" w:rsidP="00393972">
      <w:pPr>
        <w:pStyle w:val="Odsekzoznamu"/>
        <w:widowControl w:val="0"/>
        <w:numPr>
          <w:ilvl w:val="1"/>
          <w:numId w:val="22"/>
        </w:numPr>
        <w:ind w:left="1276" w:hanging="425"/>
        <w:contextualSpacing w:val="0"/>
        <w:rPr>
          <w:rFonts w:ascii="Franklin Gothic Medium" w:hAnsi="Franklin Gothic Medium" w:cs="Arial"/>
          <w:b/>
          <w:bCs/>
          <w:color w:val="000000" w:themeColor="text1"/>
          <w:sz w:val="20"/>
          <w:szCs w:val="20"/>
        </w:rPr>
      </w:pPr>
      <w:r>
        <w:rPr>
          <w:rFonts w:ascii="Franklin Gothic Medium" w:hAnsi="Franklin Gothic Medium" w:cs="Arial"/>
          <w:bCs/>
          <w:color w:val="000000" w:themeColor="text1"/>
          <w:sz w:val="20"/>
          <w:szCs w:val="20"/>
        </w:rPr>
        <w:t>Zistenia z vykonanej kontroly s prípadným návrhom opatrení</w:t>
      </w:r>
    </w:p>
    <w:p w14:paraId="47D4455E" w14:textId="77777777" w:rsidR="00AC5E58" w:rsidRPr="00E56DC9" w:rsidRDefault="00AC5E58" w:rsidP="00393972">
      <w:pPr>
        <w:pStyle w:val="Odsekzoznamu"/>
        <w:widowControl w:val="0"/>
        <w:numPr>
          <w:ilvl w:val="0"/>
          <w:numId w:val="22"/>
        </w:numPr>
        <w:ind w:left="851" w:hanging="284"/>
        <w:contextualSpacing w:val="0"/>
        <w:rPr>
          <w:rFonts w:ascii="Franklin Gothic Medium" w:hAnsi="Franklin Gothic Medium" w:cs="Arial"/>
          <w:b/>
          <w:bCs/>
          <w:color w:val="000000" w:themeColor="text1"/>
          <w:sz w:val="20"/>
          <w:szCs w:val="20"/>
        </w:rPr>
      </w:pPr>
      <w:r w:rsidRPr="00E56DC9">
        <w:rPr>
          <w:rFonts w:ascii="Franklin Gothic Medium" w:hAnsi="Franklin Gothic Medium" w:cs="Arial"/>
          <w:b/>
          <w:bCs/>
          <w:color w:val="000000" w:themeColor="text1"/>
          <w:sz w:val="20"/>
          <w:szCs w:val="20"/>
        </w:rPr>
        <w:t xml:space="preserve">Termín dodania výstupu: </w:t>
      </w:r>
    </w:p>
    <w:p w14:paraId="220D0124" w14:textId="77777777" w:rsidR="00EE0590" w:rsidRPr="00EE0590" w:rsidRDefault="00EE0590" w:rsidP="00393972">
      <w:pPr>
        <w:pStyle w:val="Odsekzoznamu"/>
        <w:widowControl w:val="0"/>
        <w:numPr>
          <w:ilvl w:val="1"/>
          <w:numId w:val="22"/>
        </w:numPr>
        <w:ind w:left="1276" w:hanging="425"/>
        <w:contextualSpacing w:val="0"/>
        <w:rPr>
          <w:rFonts w:ascii="Franklin Gothic Medium" w:hAnsi="Franklin Gothic Medium" w:cs="Arial"/>
          <w:color w:val="000000" w:themeColor="text1"/>
          <w:sz w:val="20"/>
          <w:szCs w:val="20"/>
        </w:rPr>
      </w:pPr>
      <w:r w:rsidRPr="00EE0590">
        <w:rPr>
          <w:rFonts w:ascii="Franklin Gothic Medium" w:hAnsi="Franklin Gothic Medium" w:cs="Arial"/>
          <w:color w:val="000000" w:themeColor="text1"/>
          <w:sz w:val="20"/>
          <w:szCs w:val="20"/>
        </w:rPr>
        <w:t xml:space="preserve">V elektronickej podobe (podpísaný </w:t>
      </w:r>
      <w:proofErr w:type="spellStart"/>
      <w:r w:rsidRPr="00EE0590">
        <w:rPr>
          <w:rFonts w:ascii="Franklin Gothic Medium" w:hAnsi="Franklin Gothic Medium" w:cs="Arial"/>
          <w:color w:val="000000" w:themeColor="text1"/>
          <w:sz w:val="20"/>
          <w:szCs w:val="20"/>
        </w:rPr>
        <w:t>scan</w:t>
      </w:r>
      <w:proofErr w:type="spellEnd"/>
      <w:r w:rsidRPr="00EE0590">
        <w:rPr>
          <w:rFonts w:ascii="Franklin Gothic Medium" w:hAnsi="Franklin Gothic Medium" w:cs="Arial"/>
          <w:color w:val="000000" w:themeColor="text1"/>
          <w:sz w:val="20"/>
          <w:szCs w:val="20"/>
        </w:rPr>
        <w:t xml:space="preserve"> záznamu) do 7 kalendárnych dní od vykonania</w:t>
      </w:r>
    </w:p>
    <w:p w14:paraId="09F14885" w14:textId="7B42B9C7" w:rsidR="00AC5E58" w:rsidRPr="007B1913" w:rsidRDefault="00AC5E58" w:rsidP="00393972">
      <w:pPr>
        <w:pStyle w:val="Odsekzoznamu"/>
        <w:widowControl w:val="0"/>
        <w:numPr>
          <w:ilvl w:val="1"/>
          <w:numId w:val="22"/>
        </w:numPr>
        <w:ind w:left="1276" w:hanging="425"/>
        <w:contextualSpacing w:val="0"/>
        <w:rPr>
          <w:rFonts w:ascii="Franklin Gothic Medium" w:hAnsi="Franklin Gothic Medium" w:cs="Arial"/>
          <w:bCs/>
          <w:color w:val="000000" w:themeColor="text1"/>
          <w:sz w:val="20"/>
          <w:szCs w:val="20"/>
        </w:rPr>
      </w:pPr>
      <w:r w:rsidRPr="00EB02A1">
        <w:rPr>
          <w:rFonts w:ascii="Franklin Gothic Medium" w:hAnsi="Franklin Gothic Medium" w:cs="Arial"/>
          <w:bCs/>
          <w:color w:val="000000" w:themeColor="text1"/>
          <w:sz w:val="20"/>
          <w:szCs w:val="20"/>
        </w:rPr>
        <w:t xml:space="preserve">Originál vo fyzickej podobe do 14 </w:t>
      </w:r>
      <w:r w:rsidR="001F72F4">
        <w:rPr>
          <w:rFonts w:ascii="Franklin Gothic Medium" w:hAnsi="Franklin Gothic Medium" w:cs="Arial"/>
          <w:bCs/>
          <w:color w:val="000000" w:themeColor="text1"/>
          <w:sz w:val="20"/>
          <w:szCs w:val="20"/>
        </w:rPr>
        <w:t>kalendárnych</w:t>
      </w:r>
      <w:r>
        <w:rPr>
          <w:rFonts w:ascii="Franklin Gothic Medium" w:hAnsi="Franklin Gothic Medium" w:cs="Arial"/>
          <w:bCs/>
          <w:color w:val="000000" w:themeColor="text1"/>
          <w:sz w:val="20"/>
          <w:szCs w:val="20"/>
        </w:rPr>
        <w:t xml:space="preserve"> </w:t>
      </w:r>
      <w:r w:rsidRPr="00EB02A1">
        <w:rPr>
          <w:rFonts w:ascii="Franklin Gothic Medium" w:hAnsi="Franklin Gothic Medium" w:cs="Arial"/>
          <w:bCs/>
          <w:color w:val="000000" w:themeColor="text1"/>
          <w:sz w:val="20"/>
          <w:szCs w:val="20"/>
        </w:rPr>
        <w:t>dní od vykonania</w:t>
      </w:r>
    </w:p>
    <w:p w14:paraId="74F89443" w14:textId="24B07022" w:rsidR="00AC5E58" w:rsidRPr="00AC0041" w:rsidRDefault="00AC5E58" w:rsidP="00393972">
      <w:pPr>
        <w:pStyle w:val="Odsekzoznamu"/>
        <w:widowControl w:val="0"/>
        <w:numPr>
          <w:ilvl w:val="0"/>
          <w:numId w:val="7"/>
        </w:numPr>
        <w:spacing w:before="120"/>
        <w:ind w:left="426" w:hanging="426"/>
        <w:contextualSpacing w:val="0"/>
        <w:rPr>
          <w:rFonts w:ascii="Franklin Gothic Medium" w:hAnsi="Franklin Gothic Medium" w:cs="Arial"/>
          <w:b/>
          <w:bCs/>
          <w:color w:val="000000" w:themeColor="text1"/>
          <w:sz w:val="20"/>
          <w:szCs w:val="20"/>
        </w:rPr>
      </w:pPr>
      <w:r w:rsidRPr="009547E8">
        <w:rPr>
          <w:rFonts w:ascii="Franklin Gothic Medium" w:hAnsi="Franklin Gothic Medium" w:cs="Arial"/>
          <w:b/>
          <w:bCs/>
          <w:color w:val="000000" w:themeColor="text1"/>
          <w:sz w:val="20"/>
          <w:szCs w:val="20"/>
        </w:rPr>
        <w:t xml:space="preserve">Podľa pokynov a usmernení zo strany </w:t>
      </w:r>
      <w:r w:rsidRPr="005B4ACB">
        <w:rPr>
          <w:rFonts w:ascii="Franklin Gothic Medium" w:hAnsi="Franklin Gothic Medium" w:cs="Arial"/>
          <w:b/>
          <w:bCs/>
          <w:color w:val="000000" w:themeColor="text1"/>
          <w:sz w:val="20"/>
          <w:szCs w:val="20"/>
        </w:rPr>
        <w:t xml:space="preserve">objednávateľa a v súlade s platnými právnymi predpismi a ostatnými predpismi na zaistenie BOZP </w:t>
      </w:r>
      <w:r w:rsidRPr="00EE0590">
        <w:rPr>
          <w:rFonts w:ascii="Franklin Gothic Medium" w:hAnsi="Franklin Gothic Medium" w:cs="Arial"/>
          <w:b/>
          <w:bCs/>
          <w:color w:val="000000" w:themeColor="text1"/>
          <w:sz w:val="20"/>
          <w:szCs w:val="20"/>
          <w:u w:val="single"/>
        </w:rPr>
        <w:t xml:space="preserve">vykonávanie pravidelných kontrol či zamestnanci objednávateľa nie sú v pracovnom čase pod vplyvom alkoholu a či je dodržiavaný určený zákaz fajčenia </w:t>
      </w:r>
      <w:r w:rsidRPr="00EE0590">
        <w:rPr>
          <w:rFonts w:ascii="Franklin Gothic Medium" w:hAnsi="Franklin Gothic Medium" w:cs="Arial"/>
          <w:b/>
          <w:bCs/>
          <w:color w:val="000000" w:themeColor="text1"/>
          <w:sz w:val="20"/>
          <w:szCs w:val="20"/>
          <w:u w:val="single"/>
        </w:rPr>
        <w:lastRenderedPageBreak/>
        <w:t>v objektoch a priestoroch objednávateľa (po vzájomnej dohode aj vykonávanie kontrol na prítomnosť omamných látok alebo psychotropných látok u zamestnancov objednávateľa</w:t>
      </w:r>
      <w:r w:rsidRPr="00EE0590">
        <w:rPr>
          <w:rFonts w:ascii="Franklin Gothic Medium" w:hAnsi="Franklin Gothic Medium" w:cs="Arial"/>
          <w:bCs/>
          <w:color w:val="000000" w:themeColor="text1"/>
          <w:sz w:val="20"/>
          <w:szCs w:val="20"/>
          <w:u w:val="single"/>
        </w:rPr>
        <w:t>)</w:t>
      </w:r>
      <w:r>
        <w:rPr>
          <w:rFonts w:ascii="Franklin Gothic Medium" w:hAnsi="Franklin Gothic Medium" w:cs="Arial"/>
          <w:bCs/>
          <w:color w:val="000000" w:themeColor="text1"/>
          <w:sz w:val="20"/>
          <w:szCs w:val="20"/>
        </w:rPr>
        <w:t xml:space="preserve"> </w:t>
      </w:r>
      <w:r w:rsidRPr="00DB3922">
        <w:rPr>
          <w:rFonts w:ascii="Franklin Gothic Medium" w:hAnsi="Franklin Gothic Medium" w:cs="Arial"/>
          <w:bCs/>
          <w:color w:val="000000" w:themeColor="text1"/>
          <w:sz w:val="20"/>
          <w:szCs w:val="20"/>
        </w:rPr>
        <w:t>certifikovanými, riadne kalibrovanými meradlami.</w:t>
      </w:r>
      <w:r w:rsidRPr="0023071B">
        <w:rPr>
          <w:rFonts w:ascii="Franklin Gothic Medium" w:hAnsi="Franklin Gothic Medium" w:cs="Arial"/>
          <w:bCs/>
          <w:color w:val="000000" w:themeColor="text1"/>
          <w:sz w:val="20"/>
          <w:szCs w:val="20"/>
        </w:rPr>
        <w:t xml:space="preserve"> Periodicita pravidelných kontrol  sa bude odvíjať od typu prevádzky v rozsahu </w:t>
      </w:r>
      <w:r w:rsidR="00EE0590">
        <w:rPr>
          <w:rFonts w:ascii="Franklin Gothic Medium" w:hAnsi="Franklin Gothic Medium" w:cs="Arial"/>
          <w:bCs/>
          <w:color w:val="000000" w:themeColor="text1"/>
          <w:sz w:val="20"/>
          <w:szCs w:val="20"/>
        </w:rPr>
        <w:t>4</w:t>
      </w:r>
      <w:r w:rsidRPr="0023071B">
        <w:rPr>
          <w:rFonts w:ascii="Franklin Gothic Medium" w:hAnsi="Franklin Gothic Medium" w:cs="Arial"/>
          <w:bCs/>
          <w:color w:val="000000" w:themeColor="text1"/>
          <w:sz w:val="20"/>
          <w:szCs w:val="20"/>
        </w:rPr>
        <w:t xml:space="preserve"> x za mesiac až 1 x za 12 mesiacov</w:t>
      </w:r>
      <w:r w:rsidRPr="0023071B">
        <w:rPr>
          <w:rFonts w:ascii="Franklin Gothic Medium" w:hAnsi="Franklin Gothic Medium" w:cs="Arial"/>
          <w:b/>
          <w:bCs/>
          <w:color w:val="000000" w:themeColor="text1"/>
          <w:sz w:val="20"/>
          <w:szCs w:val="20"/>
        </w:rPr>
        <w:t xml:space="preserve">. </w:t>
      </w:r>
      <w:r>
        <w:rPr>
          <w:rFonts w:ascii="Franklin Gothic Medium" w:hAnsi="Franklin Gothic Medium" w:cs="Arial"/>
          <w:bCs/>
          <w:color w:val="000000" w:themeColor="text1"/>
          <w:sz w:val="20"/>
          <w:szCs w:val="20"/>
        </w:rPr>
        <w:t>V prípade potreby vykonávať aj kontroly mimo pravidelných termínov (napr. v prípade podozrenia na prítomnosť alkoholu u zamestnanca, v prípade pracovného úrazu/nebezpečnej udalosti atď.)</w:t>
      </w:r>
    </w:p>
    <w:p w14:paraId="7F5CC758" w14:textId="21D0FD5F" w:rsidR="00AC5E58" w:rsidRPr="00333520" w:rsidRDefault="00AC5E58" w:rsidP="00393972">
      <w:pPr>
        <w:pStyle w:val="Odsekzoznamu"/>
        <w:widowControl w:val="0"/>
        <w:numPr>
          <w:ilvl w:val="0"/>
          <w:numId w:val="23"/>
        </w:numPr>
        <w:ind w:left="851" w:hanging="284"/>
        <w:contextualSpacing w:val="0"/>
        <w:rPr>
          <w:rFonts w:ascii="Franklin Gothic Medium" w:hAnsi="Franklin Gothic Medium" w:cs="Arial"/>
          <w:b/>
          <w:bCs/>
          <w:color w:val="000000" w:themeColor="text1"/>
          <w:sz w:val="20"/>
          <w:szCs w:val="20"/>
        </w:rPr>
      </w:pPr>
      <w:r w:rsidRPr="009D6076">
        <w:rPr>
          <w:rFonts w:ascii="Franklin Gothic Medium" w:hAnsi="Franklin Gothic Medium" w:cs="Arial"/>
          <w:b/>
          <w:bCs/>
          <w:color w:val="000000" w:themeColor="text1"/>
          <w:sz w:val="20"/>
          <w:szCs w:val="20"/>
        </w:rPr>
        <w:t xml:space="preserve">Výstup z činnosti: </w:t>
      </w:r>
      <w:r w:rsidRPr="00257DCD">
        <w:rPr>
          <w:rFonts w:ascii="Franklin Gothic Medium" w:hAnsi="Franklin Gothic Medium" w:cs="Arial"/>
          <w:bCs/>
          <w:color w:val="000000" w:themeColor="text1"/>
          <w:sz w:val="20"/>
          <w:szCs w:val="20"/>
        </w:rPr>
        <w:t>Záznam o vykonanej kontrole</w:t>
      </w:r>
      <w:r>
        <w:rPr>
          <w:rFonts w:ascii="Franklin Gothic Medium" w:hAnsi="Franklin Gothic Medium" w:cs="Arial"/>
          <w:bCs/>
          <w:color w:val="000000" w:themeColor="text1"/>
          <w:sz w:val="20"/>
          <w:szCs w:val="20"/>
        </w:rPr>
        <w:t xml:space="preserve"> podľa poskytnutého vzoru</w:t>
      </w:r>
      <w:r w:rsidRPr="009D6076">
        <w:rPr>
          <w:rFonts w:ascii="Franklin Gothic Medium" w:hAnsi="Franklin Gothic Medium" w:cs="Arial"/>
          <w:bCs/>
          <w:color w:val="000000" w:themeColor="text1"/>
          <w:sz w:val="20"/>
          <w:szCs w:val="20"/>
        </w:rPr>
        <w:t xml:space="preserve"> záznamu</w:t>
      </w:r>
      <w:r>
        <w:rPr>
          <w:rFonts w:ascii="Franklin Gothic Medium" w:hAnsi="Franklin Gothic Medium" w:cs="Arial"/>
          <w:bCs/>
          <w:color w:val="000000" w:themeColor="text1"/>
          <w:sz w:val="20"/>
          <w:szCs w:val="20"/>
        </w:rPr>
        <w:t>, ktorý bude obsahovať všetky dôležité skutočnosti vzťahujúce sa na takúto kontrolu (budú uvedené v poskytnutom vzore záznamu).</w:t>
      </w:r>
      <w:r w:rsidRPr="009D6076">
        <w:rPr>
          <w:rFonts w:ascii="Franklin Gothic Medium" w:hAnsi="Franklin Gothic Medium" w:cs="Arial"/>
          <w:bCs/>
          <w:color w:val="000000" w:themeColor="text1"/>
          <w:sz w:val="20"/>
          <w:szCs w:val="20"/>
        </w:rPr>
        <w:t xml:space="preserve"> </w:t>
      </w:r>
    </w:p>
    <w:p w14:paraId="255888A9" w14:textId="6A7F1F07" w:rsidR="00AC5E58" w:rsidRPr="00333520" w:rsidRDefault="00AC5E58" w:rsidP="00393972">
      <w:pPr>
        <w:pStyle w:val="Odsekzoznamu"/>
        <w:widowControl w:val="0"/>
        <w:numPr>
          <w:ilvl w:val="0"/>
          <w:numId w:val="23"/>
        </w:numPr>
        <w:ind w:left="851" w:hanging="284"/>
        <w:contextualSpacing w:val="0"/>
        <w:rPr>
          <w:rFonts w:ascii="Franklin Gothic Medium" w:hAnsi="Franklin Gothic Medium" w:cs="Arial"/>
          <w:b/>
          <w:bCs/>
          <w:color w:val="000000" w:themeColor="text1"/>
          <w:sz w:val="20"/>
          <w:szCs w:val="20"/>
        </w:rPr>
      </w:pPr>
      <w:r w:rsidRPr="00333520">
        <w:rPr>
          <w:rFonts w:ascii="Franklin Gothic Medium" w:hAnsi="Franklin Gothic Medium" w:cs="Arial"/>
          <w:b/>
          <w:bCs/>
          <w:color w:val="000000" w:themeColor="text1"/>
          <w:sz w:val="20"/>
          <w:szCs w:val="20"/>
        </w:rPr>
        <w:t xml:space="preserve">Termín dodania výstupu: </w:t>
      </w:r>
    </w:p>
    <w:p w14:paraId="507F8174" w14:textId="080F279A" w:rsidR="00AC5E58" w:rsidRPr="00333520" w:rsidRDefault="00AC5E58" w:rsidP="00393972">
      <w:pPr>
        <w:pStyle w:val="Odsekzoznamu"/>
        <w:widowControl w:val="0"/>
        <w:numPr>
          <w:ilvl w:val="1"/>
          <w:numId w:val="23"/>
        </w:numPr>
        <w:ind w:left="1276" w:hanging="425"/>
        <w:rPr>
          <w:rFonts w:ascii="Franklin Gothic Medium" w:hAnsi="Franklin Gothic Medium" w:cs="Arial"/>
          <w:bCs/>
          <w:color w:val="000000" w:themeColor="text1"/>
          <w:sz w:val="20"/>
          <w:szCs w:val="20"/>
        </w:rPr>
      </w:pPr>
      <w:r w:rsidRPr="00333520">
        <w:rPr>
          <w:rFonts w:ascii="Franklin Gothic Medium" w:hAnsi="Franklin Gothic Medium" w:cs="Arial"/>
          <w:bCs/>
          <w:color w:val="000000" w:themeColor="text1"/>
          <w:sz w:val="20"/>
          <w:szCs w:val="20"/>
        </w:rPr>
        <w:t xml:space="preserve">V elektronickej podobe do 7 </w:t>
      </w:r>
      <w:r w:rsidR="001F72F4" w:rsidRPr="00333520">
        <w:rPr>
          <w:rFonts w:ascii="Franklin Gothic Medium" w:hAnsi="Franklin Gothic Medium" w:cs="Arial"/>
          <w:bCs/>
          <w:color w:val="000000" w:themeColor="text1"/>
          <w:sz w:val="20"/>
          <w:szCs w:val="20"/>
        </w:rPr>
        <w:t>kalendárnych</w:t>
      </w:r>
      <w:r w:rsidRPr="00333520">
        <w:rPr>
          <w:rFonts w:ascii="Franklin Gothic Medium" w:hAnsi="Franklin Gothic Medium" w:cs="Arial"/>
          <w:bCs/>
          <w:color w:val="000000" w:themeColor="text1"/>
          <w:sz w:val="20"/>
          <w:szCs w:val="20"/>
        </w:rPr>
        <w:t xml:space="preserve"> dní od vykonania</w:t>
      </w:r>
    </w:p>
    <w:p w14:paraId="4696129C" w14:textId="34B71493" w:rsidR="00AC5E58" w:rsidRPr="00A63FC6" w:rsidRDefault="00AC5E58" w:rsidP="00393972">
      <w:pPr>
        <w:pStyle w:val="Odsekzoznamu"/>
        <w:widowControl w:val="0"/>
        <w:numPr>
          <w:ilvl w:val="1"/>
          <w:numId w:val="23"/>
        </w:numPr>
        <w:ind w:left="1276" w:hanging="425"/>
        <w:contextualSpacing w:val="0"/>
        <w:rPr>
          <w:rFonts w:ascii="Franklin Gothic Medium" w:hAnsi="Franklin Gothic Medium" w:cs="Arial"/>
          <w:bCs/>
          <w:color w:val="000000" w:themeColor="text1"/>
          <w:sz w:val="20"/>
          <w:szCs w:val="20"/>
        </w:rPr>
      </w:pPr>
      <w:r w:rsidRPr="00EB02A1">
        <w:rPr>
          <w:rFonts w:ascii="Franklin Gothic Medium" w:hAnsi="Franklin Gothic Medium" w:cs="Arial"/>
          <w:bCs/>
          <w:color w:val="000000" w:themeColor="text1"/>
          <w:sz w:val="20"/>
          <w:szCs w:val="20"/>
        </w:rPr>
        <w:t xml:space="preserve">Originál vo fyzickej podobe do 14 </w:t>
      </w:r>
      <w:r w:rsidR="001F72F4">
        <w:rPr>
          <w:rFonts w:ascii="Franklin Gothic Medium" w:hAnsi="Franklin Gothic Medium" w:cs="Arial"/>
          <w:bCs/>
          <w:color w:val="000000" w:themeColor="text1"/>
          <w:sz w:val="20"/>
          <w:szCs w:val="20"/>
        </w:rPr>
        <w:t>kalendárnych</w:t>
      </w:r>
      <w:r>
        <w:rPr>
          <w:rFonts w:ascii="Franklin Gothic Medium" w:hAnsi="Franklin Gothic Medium" w:cs="Arial"/>
          <w:bCs/>
          <w:color w:val="000000" w:themeColor="text1"/>
          <w:sz w:val="20"/>
          <w:szCs w:val="20"/>
        </w:rPr>
        <w:t xml:space="preserve"> </w:t>
      </w:r>
      <w:r w:rsidRPr="00EB02A1">
        <w:rPr>
          <w:rFonts w:ascii="Franklin Gothic Medium" w:hAnsi="Franklin Gothic Medium" w:cs="Arial"/>
          <w:bCs/>
          <w:color w:val="000000" w:themeColor="text1"/>
          <w:sz w:val="20"/>
          <w:szCs w:val="20"/>
        </w:rPr>
        <w:t>dní od vykonania</w:t>
      </w:r>
      <w:r>
        <w:rPr>
          <w:rFonts w:ascii="Franklin Gothic Medium" w:hAnsi="Franklin Gothic Medium" w:cs="Arial"/>
          <w:bCs/>
          <w:color w:val="000000" w:themeColor="text1"/>
          <w:sz w:val="20"/>
          <w:szCs w:val="20"/>
        </w:rPr>
        <w:t xml:space="preserve"> kontroly</w:t>
      </w:r>
    </w:p>
    <w:p w14:paraId="7F03503D" w14:textId="77777777" w:rsidR="00AC5E58" w:rsidRPr="001774CA"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sidRPr="00EC7C36">
        <w:rPr>
          <w:rFonts w:ascii="Franklin Gothic Medium" w:hAnsi="Franklin Gothic Medium" w:cs="Arial"/>
          <w:b/>
          <w:bCs/>
          <w:color w:val="000000" w:themeColor="text1"/>
          <w:sz w:val="20"/>
          <w:szCs w:val="20"/>
        </w:rPr>
        <w:t xml:space="preserve">Podľa pokynov a usmernení zo </w:t>
      </w:r>
      <w:r w:rsidRPr="005B4ACB">
        <w:rPr>
          <w:rFonts w:ascii="Franklin Gothic Medium" w:hAnsi="Franklin Gothic Medium" w:cs="Arial"/>
          <w:b/>
          <w:bCs/>
          <w:color w:val="000000" w:themeColor="text1"/>
          <w:sz w:val="20"/>
          <w:szCs w:val="20"/>
        </w:rPr>
        <w:t>strany objednávateľa</w:t>
      </w:r>
      <w:r w:rsidRPr="00EC7C36">
        <w:rPr>
          <w:rFonts w:ascii="Franklin Gothic Medium" w:hAnsi="Franklin Gothic Medium" w:cs="Arial"/>
          <w:b/>
          <w:bCs/>
          <w:color w:val="000000" w:themeColor="text1"/>
          <w:sz w:val="20"/>
          <w:szCs w:val="20"/>
        </w:rPr>
        <w:t xml:space="preserve"> a v súlade s platnými právnymi predpismi a ostatnými predpismi na </w:t>
      </w:r>
      <w:r w:rsidRPr="001A2383">
        <w:rPr>
          <w:rFonts w:ascii="Franklin Gothic Medium" w:hAnsi="Franklin Gothic Medium" w:cs="Arial"/>
          <w:b/>
          <w:bCs/>
          <w:color w:val="000000" w:themeColor="text1"/>
          <w:sz w:val="20"/>
          <w:szCs w:val="20"/>
        </w:rPr>
        <w:t xml:space="preserve">zaistenie BOZP (napr. STN EN 1004) </w:t>
      </w:r>
      <w:r w:rsidRPr="00EE0590">
        <w:rPr>
          <w:rFonts w:ascii="Franklin Gothic Medium" w:hAnsi="Franklin Gothic Medium" w:cs="Arial"/>
          <w:b/>
          <w:bCs/>
          <w:color w:val="000000" w:themeColor="text1"/>
          <w:sz w:val="20"/>
          <w:szCs w:val="20"/>
          <w:u w:val="single"/>
        </w:rPr>
        <w:t>vykonávanie skúšok dielcového lešenia</w:t>
      </w:r>
      <w:r>
        <w:rPr>
          <w:rFonts w:ascii="Franklin Gothic Medium" w:hAnsi="Franklin Gothic Medium" w:cs="Arial"/>
          <w:b/>
          <w:bCs/>
          <w:color w:val="000000" w:themeColor="text1"/>
          <w:sz w:val="20"/>
          <w:szCs w:val="20"/>
        </w:rPr>
        <w:t xml:space="preserve">. </w:t>
      </w:r>
    </w:p>
    <w:p w14:paraId="56F926B2" w14:textId="1A7B3A5C" w:rsidR="00333520" w:rsidRDefault="00AC5E58" w:rsidP="00393972">
      <w:pPr>
        <w:pStyle w:val="Odsekzoznamu"/>
        <w:widowControl w:val="0"/>
        <w:numPr>
          <w:ilvl w:val="0"/>
          <w:numId w:val="24"/>
        </w:numPr>
        <w:ind w:left="851" w:hanging="284"/>
        <w:contextualSpacing w:val="0"/>
        <w:rPr>
          <w:rFonts w:ascii="Franklin Gothic Medium" w:hAnsi="Franklin Gothic Medium" w:cs="Arial"/>
          <w:bCs/>
          <w:color w:val="000000" w:themeColor="text1"/>
          <w:sz w:val="20"/>
          <w:szCs w:val="20"/>
        </w:rPr>
      </w:pPr>
      <w:r w:rsidRPr="00D73303">
        <w:rPr>
          <w:rFonts w:ascii="Franklin Gothic Medium" w:hAnsi="Franklin Gothic Medium" w:cs="Arial"/>
          <w:b/>
          <w:bCs/>
          <w:color w:val="000000" w:themeColor="text1"/>
          <w:sz w:val="20"/>
          <w:szCs w:val="20"/>
        </w:rPr>
        <w:t xml:space="preserve">Výstup z činnosti: </w:t>
      </w:r>
      <w:r w:rsidRPr="00D73303">
        <w:rPr>
          <w:rFonts w:ascii="Franklin Gothic Medium" w:hAnsi="Franklin Gothic Medium" w:cs="Arial"/>
          <w:bCs/>
          <w:color w:val="000000" w:themeColor="text1"/>
          <w:sz w:val="20"/>
          <w:szCs w:val="20"/>
        </w:rPr>
        <w:t>Záznam o</w:t>
      </w:r>
      <w:r>
        <w:rPr>
          <w:rFonts w:ascii="Franklin Gothic Medium" w:hAnsi="Franklin Gothic Medium" w:cs="Arial"/>
          <w:bCs/>
          <w:color w:val="000000" w:themeColor="text1"/>
          <w:sz w:val="20"/>
          <w:szCs w:val="20"/>
        </w:rPr>
        <w:t xml:space="preserve"> vykonaní skúšky, </w:t>
      </w:r>
      <w:r w:rsidRPr="00D73303">
        <w:rPr>
          <w:rFonts w:ascii="Franklin Gothic Medium" w:hAnsi="Franklin Gothic Medium" w:cs="Arial"/>
          <w:bCs/>
          <w:color w:val="000000" w:themeColor="text1"/>
          <w:sz w:val="20"/>
          <w:szCs w:val="20"/>
        </w:rPr>
        <w:t>ktorý bude vypracovaný a bude obsahovať údaje v zmysle platných právnych predpisov a ostatných predpisov na zaistenie BOZP</w:t>
      </w:r>
    </w:p>
    <w:p w14:paraId="16642E54" w14:textId="6E6B03BC" w:rsidR="00AC5E58" w:rsidRPr="00333520" w:rsidRDefault="00AC5E58" w:rsidP="00393972">
      <w:pPr>
        <w:pStyle w:val="Odsekzoznamu"/>
        <w:widowControl w:val="0"/>
        <w:numPr>
          <w:ilvl w:val="0"/>
          <w:numId w:val="24"/>
        </w:numPr>
        <w:ind w:left="851" w:hanging="284"/>
        <w:contextualSpacing w:val="0"/>
        <w:rPr>
          <w:rFonts w:ascii="Franklin Gothic Medium" w:hAnsi="Franklin Gothic Medium" w:cs="Arial"/>
          <w:bCs/>
          <w:color w:val="000000" w:themeColor="text1"/>
          <w:sz w:val="20"/>
          <w:szCs w:val="20"/>
        </w:rPr>
      </w:pPr>
      <w:r w:rsidRPr="00333520">
        <w:rPr>
          <w:rFonts w:ascii="Franklin Gothic Medium" w:hAnsi="Franklin Gothic Medium" w:cs="Arial"/>
          <w:b/>
          <w:bCs/>
          <w:color w:val="000000" w:themeColor="text1"/>
          <w:sz w:val="20"/>
          <w:szCs w:val="20"/>
        </w:rPr>
        <w:t xml:space="preserve">Termín dodania výstupu: </w:t>
      </w:r>
    </w:p>
    <w:p w14:paraId="1C521234" w14:textId="726900C4" w:rsidR="00AC5E58" w:rsidRPr="00EB02A1" w:rsidRDefault="00AC5E58" w:rsidP="00393972">
      <w:pPr>
        <w:pStyle w:val="Odsekzoznamu"/>
        <w:widowControl w:val="0"/>
        <w:numPr>
          <w:ilvl w:val="1"/>
          <w:numId w:val="24"/>
        </w:numPr>
        <w:ind w:left="1276" w:hanging="425"/>
        <w:contextualSpacing w:val="0"/>
        <w:rPr>
          <w:rFonts w:ascii="Franklin Gothic Medium" w:hAnsi="Franklin Gothic Medium" w:cs="Arial"/>
          <w:bCs/>
          <w:color w:val="000000" w:themeColor="text1"/>
          <w:sz w:val="20"/>
          <w:szCs w:val="20"/>
        </w:rPr>
      </w:pPr>
      <w:r w:rsidRPr="00EB02A1">
        <w:rPr>
          <w:rFonts w:ascii="Franklin Gothic Medium" w:hAnsi="Franklin Gothic Medium" w:cs="Arial"/>
          <w:bCs/>
          <w:color w:val="000000" w:themeColor="text1"/>
          <w:sz w:val="20"/>
          <w:szCs w:val="20"/>
        </w:rPr>
        <w:t xml:space="preserve">V elektronickej podobe </w:t>
      </w:r>
      <w:r>
        <w:rPr>
          <w:rFonts w:ascii="Franklin Gothic Medium" w:hAnsi="Franklin Gothic Medium" w:cs="Arial"/>
          <w:bCs/>
          <w:color w:val="000000" w:themeColor="text1"/>
          <w:sz w:val="20"/>
          <w:szCs w:val="20"/>
        </w:rPr>
        <w:t>do 7</w:t>
      </w:r>
      <w:r w:rsidRPr="00EB02A1">
        <w:rPr>
          <w:rFonts w:ascii="Franklin Gothic Medium" w:hAnsi="Franklin Gothic Medium" w:cs="Arial"/>
          <w:bCs/>
          <w:color w:val="000000" w:themeColor="text1"/>
          <w:sz w:val="20"/>
          <w:szCs w:val="20"/>
        </w:rPr>
        <w:t xml:space="preserve"> </w:t>
      </w:r>
      <w:r w:rsidR="001F72F4">
        <w:rPr>
          <w:rFonts w:ascii="Franklin Gothic Medium" w:hAnsi="Franklin Gothic Medium" w:cs="Arial"/>
          <w:bCs/>
          <w:color w:val="000000" w:themeColor="text1"/>
          <w:sz w:val="20"/>
          <w:szCs w:val="20"/>
        </w:rPr>
        <w:t>kalendárnych</w:t>
      </w:r>
      <w:r>
        <w:rPr>
          <w:rFonts w:ascii="Franklin Gothic Medium" w:hAnsi="Franklin Gothic Medium" w:cs="Arial"/>
          <w:bCs/>
          <w:color w:val="000000" w:themeColor="text1"/>
          <w:sz w:val="20"/>
          <w:szCs w:val="20"/>
        </w:rPr>
        <w:t xml:space="preserve"> </w:t>
      </w:r>
      <w:r w:rsidRPr="00EB02A1">
        <w:rPr>
          <w:rFonts w:ascii="Franklin Gothic Medium" w:hAnsi="Franklin Gothic Medium" w:cs="Arial"/>
          <w:bCs/>
          <w:color w:val="000000" w:themeColor="text1"/>
          <w:sz w:val="20"/>
          <w:szCs w:val="20"/>
        </w:rPr>
        <w:t>dní od vykonania</w:t>
      </w:r>
    </w:p>
    <w:p w14:paraId="13910586" w14:textId="5EA84515" w:rsidR="00AC5E58" w:rsidRPr="00A63FC6" w:rsidRDefault="00AC5E58" w:rsidP="00393972">
      <w:pPr>
        <w:pStyle w:val="Odsekzoznamu"/>
        <w:widowControl w:val="0"/>
        <w:numPr>
          <w:ilvl w:val="1"/>
          <w:numId w:val="24"/>
        </w:numPr>
        <w:ind w:left="1276" w:hanging="425"/>
        <w:contextualSpacing w:val="0"/>
        <w:rPr>
          <w:rFonts w:ascii="Franklin Gothic Medium" w:hAnsi="Franklin Gothic Medium" w:cs="Arial"/>
          <w:bCs/>
          <w:color w:val="000000" w:themeColor="text1"/>
          <w:sz w:val="20"/>
          <w:szCs w:val="20"/>
        </w:rPr>
      </w:pPr>
      <w:r w:rsidRPr="00EB02A1">
        <w:rPr>
          <w:rFonts w:ascii="Franklin Gothic Medium" w:hAnsi="Franklin Gothic Medium" w:cs="Arial"/>
          <w:bCs/>
          <w:color w:val="000000" w:themeColor="text1"/>
          <w:sz w:val="20"/>
          <w:szCs w:val="20"/>
        </w:rPr>
        <w:t xml:space="preserve">Originál vo fyzickej podobe do 14 </w:t>
      </w:r>
      <w:r w:rsidR="001F72F4">
        <w:rPr>
          <w:rFonts w:ascii="Franklin Gothic Medium" w:hAnsi="Franklin Gothic Medium" w:cs="Arial"/>
          <w:bCs/>
          <w:color w:val="000000" w:themeColor="text1"/>
          <w:sz w:val="20"/>
          <w:szCs w:val="20"/>
        </w:rPr>
        <w:t>kalendárnych</w:t>
      </w:r>
      <w:r>
        <w:rPr>
          <w:rFonts w:ascii="Franklin Gothic Medium" w:hAnsi="Franklin Gothic Medium" w:cs="Arial"/>
          <w:bCs/>
          <w:color w:val="000000" w:themeColor="text1"/>
          <w:sz w:val="20"/>
          <w:szCs w:val="20"/>
        </w:rPr>
        <w:t xml:space="preserve"> </w:t>
      </w:r>
      <w:r w:rsidRPr="00EB02A1">
        <w:rPr>
          <w:rFonts w:ascii="Franklin Gothic Medium" w:hAnsi="Franklin Gothic Medium" w:cs="Arial"/>
          <w:bCs/>
          <w:color w:val="000000" w:themeColor="text1"/>
          <w:sz w:val="20"/>
          <w:szCs w:val="20"/>
        </w:rPr>
        <w:t>dní od vykonania</w:t>
      </w:r>
      <w:r>
        <w:rPr>
          <w:rFonts w:ascii="Franklin Gothic Medium" w:hAnsi="Franklin Gothic Medium" w:cs="Arial"/>
          <w:bCs/>
          <w:color w:val="000000" w:themeColor="text1"/>
          <w:sz w:val="20"/>
          <w:szCs w:val="20"/>
        </w:rPr>
        <w:t xml:space="preserve"> kontroly</w:t>
      </w:r>
    </w:p>
    <w:p w14:paraId="7B8FCCD4" w14:textId="77777777" w:rsidR="00AC5E58" w:rsidRPr="009F4786"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 xml:space="preserve">Podľa usmernení a pokynov zo strany </w:t>
      </w:r>
      <w:r w:rsidRPr="005B4ACB">
        <w:rPr>
          <w:rFonts w:ascii="Franklin Gothic Medium" w:hAnsi="Franklin Gothic Medium" w:cs="Arial"/>
          <w:b/>
          <w:bCs/>
          <w:color w:val="000000" w:themeColor="text1"/>
          <w:sz w:val="20"/>
          <w:szCs w:val="20"/>
        </w:rPr>
        <w:t>objednávateľa poskytovanie</w:t>
      </w:r>
      <w:r w:rsidRPr="00D32687">
        <w:rPr>
          <w:rFonts w:ascii="Franklin Gothic Medium" w:hAnsi="Franklin Gothic Medium" w:cs="Arial"/>
          <w:b/>
          <w:bCs/>
          <w:color w:val="000000" w:themeColor="text1"/>
          <w:sz w:val="20"/>
          <w:szCs w:val="20"/>
        </w:rPr>
        <w:t xml:space="preserve"> </w:t>
      </w:r>
      <w:r w:rsidRPr="00856318">
        <w:rPr>
          <w:rFonts w:ascii="Franklin Gothic Medium" w:hAnsi="Franklin Gothic Medium" w:cs="Arial"/>
          <w:b/>
          <w:bCs/>
          <w:color w:val="000000" w:themeColor="text1"/>
          <w:sz w:val="20"/>
          <w:szCs w:val="20"/>
        </w:rPr>
        <w:t xml:space="preserve">služieb </w:t>
      </w:r>
      <w:r w:rsidRPr="00EE0590">
        <w:rPr>
          <w:rFonts w:ascii="Franklin Gothic Medium" w:hAnsi="Franklin Gothic Medium" w:cs="Arial"/>
          <w:b/>
          <w:bCs/>
          <w:color w:val="000000" w:themeColor="text1"/>
          <w:sz w:val="20"/>
          <w:szCs w:val="20"/>
          <w:u w:val="single"/>
        </w:rPr>
        <w:t xml:space="preserve">(výkon činnosti) Koordinátora bezpečnosti </w:t>
      </w:r>
      <w:r w:rsidRPr="00856318">
        <w:rPr>
          <w:rFonts w:ascii="Franklin Gothic Medium" w:hAnsi="Franklin Gothic Medium" w:cs="Arial"/>
          <w:b/>
          <w:bCs/>
          <w:color w:val="000000" w:themeColor="text1"/>
          <w:sz w:val="20"/>
          <w:szCs w:val="20"/>
        </w:rPr>
        <w:t>v súlade s platnými právnymi predpismi a ostatnými predpismi na zaistenie BOZP (napr. NV SR č.</w:t>
      </w:r>
      <w:r>
        <w:rPr>
          <w:rFonts w:ascii="Franklin Gothic Medium" w:hAnsi="Franklin Gothic Medium" w:cs="Arial"/>
          <w:b/>
          <w:bCs/>
          <w:color w:val="000000" w:themeColor="text1"/>
          <w:sz w:val="20"/>
          <w:szCs w:val="20"/>
        </w:rPr>
        <w:t xml:space="preserve"> </w:t>
      </w:r>
      <w:r w:rsidRPr="00856318">
        <w:rPr>
          <w:rFonts w:ascii="Franklin Gothic Medium" w:hAnsi="Franklin Gothic Medium" w:cs="Arial"/>
          <w:b/>
          <w:bCs/>
          <w:color w:val="000000" w:themeColor="text1"/>
          <w:sz w:val="20"/>
          <w:szCs w:val="20"/>
        </w:rPr>
        <w:t>396/2006 Z. z. o minimálnych bezpečnostných a zdravotných požiadavkách na stavenisko) osobami odborne spôsobilými na výkon tejto činnosti.</w:t>
      </w:r>
    </w:p>
    <w:p w14:paraId="02F9FD92" w14:textId="14D92EF4" w:rsidR="00AC5E58" w:rsidRPr="00DE64E9"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sidRPr="00703389">
        <w:rPr>
          <w:rFonts w:ascii="Franklin Gothic Medium" w:hAnsi="Franklin Gothic Medium" w:cs="Arial"/>
          <w:b/>
          <w:bCs/>
          <w:color w:val="000000" w:themeColor="text1"/>
          <w:sz w:val="20"/>
          <w:szCs w:val="20"/>
        </w:rPr>
        <w:t xml:space="preserve">V súlade s pokynmi a usmerneniami zo strany </w:t>
      </w:r>
      <w:r w:rsidRPr="005B4ACB">
        <w:rPr>
          <w:rFonts w:ascii="Franklin Gothic Medium" w:hAnsi="Franklin Gothic Medium" w:cs="Arial"/>
          <w:b/>
          <w:bCs/>
          <w:color w:val="000000" w:themeColor="text1"/>
          <w:sz w:val="20"/>
          <w:szCs w:val="20"/>
        </w:rPr>
        <w:t>objednávateľa</w:t>
      </w:r>
      <w:r w:rsidRPr="00703389">
        <w:rPr>
          <w:rFonts w:ascii="Franklin Gothic Medium" w:hAnsi="Franklin Gothic Medium" w:cs="Arial"/>
          <w:b/>
          <w:bCs/>
          <w:color w:val="000000" w:themeColor="text1"/>
          <w:sz w:val="20"/>
          <w:szCs w:val="20"/>
        </w:rPr>
        <w:t xml:space="preserve"> </w:t>
      </w:r>
      <w:r w:rsidRPr="00EE0590">
        <w:rPr>
          <w:rFonts w:ascii="Franklin Gothic Medium" w:hAnsi="Franklin Gothic Medium" w:cs="Arial"/>
          <w:b/>
          <w:bCs/>
          <w:color w:val="000000" w:themeColor="text1"/>
          <w:sz w:val="20"/>
          <w:szCs w:val="20"/>
          <w:u w:val="single"/>
        </w:rPr>
        <w:t>zabezpečiť k dispozícii odborne zdatných a odborne spôsobilých pracovníkov</w:t>
      </w:r>
      <w:r w:rsidRPr="00703389">
        <w:rPr>
          <w:rFonts w:ascii="Franklin Gothic Medium" w:hAnsi="Franklin Gothic Medium" w:cs="Arial"/>
          <w:b/>
          <w:bCs/>
          <w:color w:val="000000" w:themeColor="text1"/>
          <w:sz w:val="20"/>
          <w:szCs w:val="20"/>
        </w:rPr>
        <w:t>, t. j. min. odborná spôsobilosť na výkon činnosti bezpečnostného technika</w:t>
      </w:r>
      <w:r w:rsidR="00236EAE">
        <w:rPr>
          <w:rFonts w:ascii="Franklin Gothic Medium" w:hAnsi="Franklin Gothic Medium" w:cs="Arial"/>
          <w:b/>
          <w:bCs/>
          <w:color w:val="000000" w:themeColor="text1"/>
          <w:sz w:val="20"/>
          <w:szCs w:val="20"/>
        </w:rPr>
        <w:t xml:space="preserve"> </w:t>
      </w:r>
      <w:r w:rsidRPr="00703389">
        <w:rPr>
          <w:rFonts w:ascii="Franklin Gothic Medium" w:hAnsi="Franklin Gothic Medium" w:cs="Arial"/>
          <w:b/>
          <w:bCs/>
          <w:color w:val="000000" w:themeColor="text1"/>
          <w:sz w:val="20"/>
          <w:szCs w:val="20"/>
        </w:rPr>
        <w:t xml:space="preserve">a min. odborná spôsobilosť na výkon činnosti technika požiarnej ochrany. </w:t>
      </w:r>
      <w:r w:rsidRPr="00703389">
        <w:rPr>
          <w:rFonts w:ascii="Franklin Gothic Medium" w:hAnsi="Franklin Gothic Medium" w:cs="Arial"/>
          <w:bCs/>
          <w:color w:val="000000" w:themeColor="text1"/>
          <w:sz w:val="20"/>
          <w:szCs w:val="20"/>
        </w:rPr>
        <w:t>Odborní pracovníci budú podľa možnosti operatívne reagovať (resp. v súlade s dohodnutými stanovenými termínmi</w:t>
      </w:r>
      <w:r w:rsidRPr="00C9359E">
        <w:rPr>
          <w:rFonts w:ascii="Franklin Gothic Medium" w:hAnsi="Franklin Gothic Medium" w:cs="Arial"/>
          <w:bCs/>
          <w:color w:val="000000" w:themeColor="text1"/>
          <w:sz w:val="20"/>
          <w:szCs w:val="20"/>
        </w:rPr>
        <w:t xml:space="preserve"> zo strany </w:t>
      </w:r>
      <w:r w:rsidRPr="004C35C0">
        <w:rPr>
          <w:rFonts w:ascii="Franklin Gothic Medium" w:hAnsi="Franklin Gothic Medium" w:cs="Arial"/>
          <w:bCs/>
          <w:color w:val="000000" w:themeColor="text1"/>
          <w:sz w:val="20"/>
          <w:szCs w:val="20"/>
        </w:rPr>
        <w:t>objednávateľa</w:t>
      </w:r>
      <w:r w:rsidRPr="00C9359E">
        <w:rPr>
          <w:rFonts w:ascii="Franklin Gothic Medium" w:hAnsi="Franklin Gothic Medium" w:cs="Arial"/>
          <w:bCs/>
          <w:color w:val="000000" w:themeColor="text1"/>
          <w:sz w:val="20"/>
          <w:szCs w:val="20"/>
        </w:rPr>
        <w:t>) na zadané úlohy a</w:t>
      </w:r>
      <w:r>
        <w:rPr>
          <w:rFonts w:ascii="Franklin Gothic Medium" w:hAnsi="Franklin Gothic Medium" w:cs="Arial"/>
          <w:bCs/>
          <w:color w:val="000000" w:themeColor="text1"/>
          <w:sz w:val="20"/>
          <w:szCs w:val="20"/>
        </w:rPr>
        <w:t> </w:t>
      </w:r>
      <w:r w:rsidRPr="00C9359E">
        <w:rPr>
          <w:rFonts w:ascii="Franklin Gothic Medium" w:hAnsi="Franklin Gothic Medium" w:cs="Arial"/>
          <w:bCs/>
          <w:color w:val="000000" w:themeColor="text1"/>
          <w:sz w:val="20"/>
          <w:szCs w:val="20"/>
        </w:rPr>
        <w:t>budú</w:t>
      </w:r>
      <w:r>
        <w:rPr>
          <w:rFonts w:ascii="Franklin Gothic Medium" w:hAnsi="Franklin Gothic Medium" w:cs="Arial"/>
          <w:bCs/>
          <w:color w:val="000000" w:themeColor="text1"/>
          <w:sz w:val="20"/>
          <w:szCs w:val="20"/>
        </w:rPr>
        <w:t xml:space="preserve"> </w:t>
      </w:r>
      <w:r w:rsidRPr="00C54AE5">
        <w:rPr>
          <w:rFonts w:ascii="Franklin Gothic Medium" w:hAnsi="Franklin Gothic Medium" w:cs="Arial"/>
          <w:bCs/>
          <w:color w:val="000000" w:themeColor="text1"/>
          <w:sz w:val="20"/>
          <w:szCs w:val="20"/>
        </w:rPr>
        <w:t>v prípade potreby vedieť byť k</w:t>
      </w:r>
      <w:r>
        <w:rPr>
          <w:rFonts w:ascii="Franklin Gothic Medium" w:hAnsi="Franklin Gothic Medium" w:cs="Arial"/>
          <w:bCs/>
          <w:color w:val="000000" w:themeColor="text1"/>
          <w:sz w:val="20"/>
          <w:szCs w:val="20"/>
        </w:rPr>
        <w:t> </w:t>
      </w:r>
      <w:r w:rsidRPr="00C9359E">
        <w:rPr>
          <w:rFonts w:ascii="Franklin Gothic Medium" w:hAnsi="Franklin Gothic Medium" w:cs="Arial"/>
          <w:bCs/>
          <w:color w:val="000000" w:themeColor="text1"/>
          <w:sz w:val="20"/>
          <w:szCs w:val="20"/>
        </w:rPr>
        <w:t>dispozícii</w:t>
      </w:r>
      <w:r>
        <w:rPr>
          <w:rFonts w:ascii="Franklin Gothic Medium" w:hAnsi="Franklin Gothic Medium" w:cs="Arial"/>
          <w:bCs/>
          <w:color w:val="000000" w:themeColor="text1"/>
          <w:sz w:val="20"/>
          <w:szCs w:val="20"/>
        </w:rPr>
        <w:t xml:space="preserve"> (a v prípade potreby </w:t>
      </w:r>
      <w:r w:rsidR="00236EAE">
        <w:rPr>
          <w:rFonts w:ascii="Franklin Gothic Medium" w:hAnsi="Franklin Gothic Medium" w:cs="Arial"/>
          <w:bCs/>
          <w:color w:val="000000" w:themeColor="text1"/>
          <w:sz w:val="20"/>
          <w:szCs w:val="20"/>
        </w:rPr>
        <w:t xml:space="preserve">a požiadavky </w:t>
      </w:r>
      <w:r>
        <w:rPr>
          <w:rFonts w:ascii="Franklin Gothic Medium" w:hAnsi="Franklin Gothic Medium" w:cs="Arial"/>
          <w:bCs/>
          <w:color w:val="000000" w:themeColor="text1"/>
          <w:sz w:val="20"/>
          <w:szCs w:val="20"/>
        </w:rPr>
        <w:t xml:space="preserve">priamo na pracoviskách </w:t>
      </w:r>
      <w:r w:rsidRPr="004C35C0">
        <w:rPr>
          <w:rFonts w:ascii="Franklin Gothic Medium" w:hAnsi="Franklin Gothic Medium" w:cs="Arial"/>
          <w:bCs/>
          <w:color w:val="000000" w:themeColor="text1"/>
          <w:sz w:val="20"/>
          <w:szCs w:val="20"/>
        </w:rPr>
        <w:t>objednávateľa</w:t>
      </w:r>
      <w:r>
        <w:rPr>
          <w:rFonts w:ascii="Franklin Gothic Medium" w:hAnsi="Franklin Gothic Medium" w:cs="Arial"/>
          <w:bCs/>
          <w:color w:val="000000" w:themeColor="text1"/>
          <w:sz w:val="20"/>
          <w:szCs w:val="20"/>
        </w:rPr>
        <w:t xml:space="preserve">) </w:t>
      </w:r>
      <w:r w:rsidRPr="00C9359E">
        <w:rPr>
          <w:rFonts w:ascii="Franklin Gothic Medium" w:hAnsi="Franklin Gothic Medium" w:cs="Arial"/>
          <w:bCs/>
          <w:color w:val="000000" w:themeColor="text1"/>
          <w:sz w:val="20"/>
          <w:szCs w:val="20"/>
        </w:rPr>
        <w:t xml:space="preserve">minimálne </w:t>
      </w:r>
      <w:r w:rsidRPr="00DE64E9">
        <w:rPr>
          <w:rFonts w:ascii="Franklin Gothic Medium" w:hAnsi="Franklin Gothic Medium" w:cs="Arial"/>
          <w:bCs/>
          <w:color w:val="000000" w:themeColor="text1"/>
          <w:sz w:val="20"/>
          <w:szCs w:val="20"/>
        </w:rPr>
        <w:t>nasledovne:</w:t>
      </w:r>
    </w:p>
    <w:p w14:paraId="4B818D53" w14:textId="707FE54B" w:rsidR="00AC5E58" w:rsidRPr="00DE64E9" w:rsidRDefault="00AC5E58" w:rsidP="00393972">
      <w:pPr>
        <w:pStyle w:val="Odsekzoznamu"/>
        <w:widowControl w:val="0"/>
        <w:numPr>
          <w:ilvl w:val="2"/>
          <w:numId w:val="7"/>
        </w:numPr>
        <w:ind w:left="851" w:hanging="284"/>
        <w:contextualSpacing w:val="0"/>
        <w:jc w:val="both"/>
        <w:rPr>
          <w:rFonts w:ascii="Franklin Gothic Medium" w:hAnsi="Franklin Gothic Medium" w:cs="Arial"/>
          <w:bCs/>
          <w:color w:val="000000" w:themeColor="text1"/>
          <w:sz w:val="20"/>
          <w:szCs w:val="20"/>
        </w:rPr>
      </w:pPr>
      <w:r w:rsidRPr="00DE64E9">
        <w:rPr>
          <w:rFonts w:ascii="Franklin Gothic Medium" w:hAnsi="Franklin Gothic Medium" w:cs="Arial"/>
          <w:bCs/>
          <w:color w:val="000000" w:themeColor="text1"/>
          <w:sz w:val="20"/>
          <w:szCs w:val="20"/>
        </w:rPr>
        <w:t>Pre lokalitu Bratislava, Gabčíkovo a Čunovo: 4 dni v</w:t>
      </w:r>
      <w:r w:rsidR="001801C3" w:rsidRPr="00DE64E9">
        <w:rPr>
          <w:rFonts w:ascii="Franklin Gothic Medium" w:hAnsi="Franklin Gothic Medium" w:cs="Arial"/>
          <w:bCs/>
          <w:color w:val="000000" w:themeColor="text1"/>
          <w:sz w:val="20"/>
          <w:szCs w:val="20"/>
        </w:rPr>
        <w:t> </w:t>
      </w:r>
      <w:r w:rsidRPr="00DE64E9">
        <w:rPr>
          <w:rFonts w:ascii="Franklin Gothic Medium" w:hAnsi="Franklin Gothic Medium" w:cs="Arial"/>
          <w:bCs/>
          <w:color w:val="000000" w:themeColor="text1"/>
          <w:sz w:val="20"/>
          <w:szCs w:val="20"/>
        </w:rPr>
        <w:t>týždni</w:t>
      </w:r>
      <w:r w:rsidR="001801C3" w:rsidRPr="00DE64E9">
        <w:rPr>
          <w:rFonts w:ascii="Franklin Gothic Medium" w:hAnsi="Franklin Gothic Medium" w:cs="Arial"/>
          <w:bCs/>
          <w:color w:val="000000" w:themeColor="text1"/>
          <w:sz w:val="20"/>
          <w:szCs w:val="20"/>
        </w:rPr>
        <w:t xml:space="preserve"> (okrem vyššie uvedených odborných spôsobilostí </w:t>
      </w:r>
      <w:r w:rsidR="00250AF1" w:rsidRPr="00DE64E9">
        <w:rPr>
          <w:rFonts w:ascii="Franklin Gothic Medium" w:hAnsi="Franklin Gothic Medium" w:cs="Arial"/>
          <w:bCs/>
          <w:color w:val="000000" w:themeColor="text1"/>
          <w:sz w:val="20"/>
          <w:szCs w:val="20"/>
        </w:rPr>
        <w:t xml:space="preserve">je </w:t>
      </w:r>
      <w:r w:rsidR="001801C3" w:rsidRPr="00DE64E9">
        <w:rPr>
          <w:rFonts w:ascii="Franklin Gothic Medium" w:hAnsi="Franklin Gothic Medium" w:cs="Arial"/>
          <w:bCs/>
          <w:color w:val="000000" w:themeColor="text1"/>
          <w:sz w:val="20"/>
          <w:szCs w:val="20"/>
        </w:rPr>
        <w:t xml:space="preserve">potrebné aby pracovník disponoval aj </w:t>
      </w:r>
      <w:r w:rsidR="00250AF1" w:rsidRPr="00DE64E9">
        <w:rPr>
          <w:rFonts w:ascii="Franklin Gothic Medium" w:hAnsi="Franklin Gothic Medium" w:cs="Arial"/>
          <w:color w:val="000000" w:themeColor="text1"/>
          <w:sz w:val="20"/>
          <w:szCs w:val="20"/>
        </w:rPr>
        <w:t xml:space="preserve">osvedčením </w:t>
      </w:r>
      <w:r w:rsidR="00250AF1" w:rsidRPr="00DE64E9">
        <w:rPr>
          <w:rFonts w:ascii="Franklin Gothic Medium" w:hAnsi="Franklin Gothic Medium" w:cs="Arial"/>
          <w:b/>
          <w:bCs/>
          <w:color w:val="000000" w:themeColor="text1"/>
          <w:sz w:val="20"/>
          <w:szCs w:val="20"/>
        </w:rPr>
        <w:t xml:space="preserve">Interný audítor </w:t>
      </w:r>
      <w:r w:rsidR="00250AF1" w:rsidRPr="00DE64E9">
        <w:rPr>
          <w:rFonts w:ascii="Franklin Gothic Medium" w:hAnsi="Franklin Gothic Medium" w:cs="Arial"/>
          <w:color w:val="000000" w:themeColor="text1"/>
          <w:sz w:val="20"/>
          <w:szCs w:val="20"/>
        </w:rPr>
        <w:t>podľa normy ISO 19011:2018, pre systém manažérstva BOZP v zmysle normy ISO 45001:2018).</w:t>
      </w:r>
    </w:p>
    <w:p w14:paraId="44178757" w14:textId="2C7A3020" w:rsidR="00AC5E58" w:rsidRPr="00DE64E9" w:rsidRDefault="00AC5E58" w:rsidP="00393972">
      <w:pPr>
        <w:pStyle w:val="Odsekzoznamu"/>
        <w:widowControl w:val="0"/>
        <w:numPr>
          <w:ilvl w:val="2"/>
          <w:numId w:val="7"/>
        </w:numPr>
        <w:ind w:left="851" w:hanging="284"/>
        <w:contextualSpacing w:val="0"/>
        <w:jc w:val="both"/>
        <w:rPr>
          <w:rFonts w:ascii="Franklin Gothic Medium" w:hAnsi="Franklin Gothic Medium" w:cs="Arial"/>
          <w:bCs/>
          <w:color w:val="000000" w:themeColor="text1"/>
          <w:sz w:val="20"/>
          <w:szCs w:val="20"/>
        </w:rPr>
      </w:pPr>
      <w:r w:rsidRPr="00DE64E9">
        <w:rPr>
          <w:rFonts w:ascii="Franklin Gothic Medium" w:hAnsi="Franklin Gothic Medium" w:cs="Arial"/>
          <w:bCs/>
          <w:color w:val="000000" w:themeColor="text1"/>
          <w:sz w:val="20"/>
          <w:szCs w:val="20"/>
        </w:rPr>
        <w:t>Pre lokalitu Žilina: 1 až 2 dni v</w:t>
      </w:r>
      <w:r w:rsidR="00250AF1" w:rsidRPr="00DE64E9">
        <w:rPr>
          <w:rFonts w:ascii="Franklin Gothic Medium" w:hAnsi="Franklin Gothic Medium" w:cs="Arial"/>
          <w:bCs/>
          <w:color w:val="000000" w:themeColor="text1"/>
          <w:sz w:val="20"/>
          <w:szCs w:val="20"/>
        </w:rPr>
        <w:t> </w:t>
      </w:r>
      <w:r w:rsidRPr="00DE64E9">
        <w:rPr>
          <w:rFonts w:ascii="Franklin Gothic Medium" w:hAnsi="Franklin Gothic Medium" w:cs="Arial"/>
          <w:bCs/>
          <w:color w:val="000000" w:themeColor="text1"/>
          <w:sz w:val="20"/>
          <w:szCs w:val="20"/>
        </w:rPr>
        <w:t>týždni</w:t>
      </w:r>
      <w:r w:rsidR="00250AF1" w:rsidRPr="00DE64E9">
        <w:rPr>
          <w:rFonts w:ascii="Franklin Gothic Medium" w:hAnsi="Franklin Gothic Medium" w:cs="Arial"/>
          <w:bCs/>
          <w:color w:val="000000" w:themeColor="text1"/>
          <w:sz w:val="20"/>
          <w:szCs w:val="20"/>
        </w:rPr>
        <w:t xml:space="preserve"> (okrem vyššie uvedených odborných spôsobilostí je potrebné aby pracovník disponoval aj </w:t>
      </w:r>
      <w:r w:rsidR="00250AF1" w:rsidRPr="00DE64E9">
        <w:rPr>
          <w:rFonts w:ascii="Franklin Gothic Medium" w:hAnsi="Franklin Gothic Medium" w:cs="Arial"/>
          <w:color w:val="000000" w:themeColor="text1"/>
          <w:sz w:val="20"/>
          <w:szCs w:val="20"/>
        </w:rPr>
        <w:t xml:space="preserve">osvedčením </w:t>
      </w:r>
      <w:r w:rsidR="00250AF1" w:rsidRPr="00DE64E9">
        <w:rPr>
          <w:rFonts w:ascii="Franklin Gothic Medium" w:hAnsi="Franklin Gothic Medium" w:cs="Arial"/>
          <w:b/>
          <w:bCs/>
          <w:color w:val="000000" w:themeColor="text1"/>
          <w:sz w:val="20"/>
          <w:szCs w:val="20"/>
        </w:rPr>
        <w:t xml:space="preserve">Interný audítor </w:t>
      </w:r>
      <w:r w:rsidR="00250AF1" w:rsidRPr="00DE64E9">
        <w:rPr>
          <w:rFonts w:ascii="Franklin Gothic Medium" w:hAnsi="Franklin Gothic Medium" w:cs="Arial"/>
          <w:color w:val="000000" w:themeColor="text1"/>
          <w:sz w:val="20"/>
          <w:szCs w:val="20"/>
        </w:rPr>
        <w:t>podľa normy ISO 19011:2018, pre systém manažérstva BOZP v zmysle normy ISO 45001:2018).</w:t>
      </w:r>
    </w:p>
    <w:p w14:paraId="55AFEB72" w14:textId="45FF01CD" w:rsidR="00AC5E58" w:rsidRDefault="00AC5E58" w:rsidP="00393972">
      <w:pPr>
        <w:pStyle w:val="Odsekzoznamu"/>
        <w:widowControl w:val="0"/>
        <w:numPr>
          <w:ilvl w:val="2"/>
          <w:numId w:val="7"/>
        </w:numPr>
        <w:ind w:left="851" w:hanging="284"/>
        <w:contextualSpacing w:val="0"/>
        <w:jc w:val="both"/>
        <w:rPr>
          <w:rFonts w:ascii="Franklin Gothic Medium" w:hAnsi="Franklin Gothic Medium" w:cs="Arial"/>
          <w:bCs/>
          <w:color w:val="000000" w:themeColor="text1"/>
          <w:sz w:val="20"/>
          <w:szCs w:val="20"/>
        </w:rPr>
      </w:pPr>
      <w:r w:rsidRPr="00C9359E">
        <w:rPr>
          <w:rFonts w:ascii="Franklin Gothic Medium" w:hAnsi="Franklin Gothic Medium" w:cs="Arial"/>
          <w:bCs/>
          <w:color w:val="000000" w:themeColor="text1"/>
          <w:sz w:val="20"/>
          <w:szCs w:val="20"/>
        </w:rPr>
        <w:t>Pre pracoviská na ostatných lokalitách (napr. Košice, Banská Štiavnica atď.) k dispozícii tak, aby boli plnené všetky požiadavky vyplývajúce z platných právnych a ostatných predpisov na zaistenie BOZP a OPP, najmä požiadavky</w:t>
      </w:r>
      <w:r>
        <w:rPr>
          <w:rFonts w:ascii="Franklin Gothic Medium" w:hAnsi="Franklin Gothic Medium" w:cs="Arial"/>
          <w:bCs/>
          <w:color w:val="000000" w:themeColor="text1"/>
          <w:sz w:val="20"/>
          <w:szCs w:val="20"/>
        </w:rPr>
        <w:t xml:space="preserve"> uvedené v</w:t>
      </w:r>
      <w:r w:rsidR="00236EAE">
        <w:rPr>
          <w:rFonts w:ascii="Franklin Gothic Medium" w:hAnsi="Franklin Gothic Medium" w:cs="Arial"/>
          <w:bCs/>
          <w:color w:val="000000" w:themeColor="text1"/>
          <w:sz w:val="20"/>
          <w:szCs w:val="20"/>
        </w:rPr>
        <w:t> tejto prílohe číslo 1</w:t>
      </w:r>
      <w:r>
        <w:rPr>
          <w:rFonts w:ascii="Franklin Gothic Medium" w:hAnsi="Franklin Gothic Medium" w:cs="Arial"/>
          <w:bCs/>
          <w:color w:val="000000" w:themeColor="text1"/>
          <w:sz w:val="20"/>
          <w:szCs w:val="20"/>
        </w:rPr>
        <w:t xml:space="preserve"> zadávacích podmienok</w:t>
      </w:r>
    </w:p>
    <w:p w14:paraId="660E62C1" w14:textId="77777777" w:rsidR="00AC5E58"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
          <w:bCs/>
          <w:color w:val="000000" w:themeColor="text1"/>
          <w:sz w:val="20"/>
          <w:szCs w:val="20"/>
        </w:rPr>
      </w:pPr>
      <w:r>
        <w:rPr>
          <w:rFonts w:ascii="Franklin Gothic Medium" w:hAnsi="Franklin Gothic Medium" w:cs="Arial"/>
          <w:b/>
          <w:bCs/>
          <w:color w:val="000000" w:themeColor="text1"/>
          <w:sz w:val="20"/>
          <w:szCs w:val="20"/>
        </w:rPr>
        <w:t xml:space="preserve">V súlade s pokynmi zo strany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w:t>
      </w:r>
      <w:r w:rsidRPr="00EE0590">
        <w:rPr>
          <w:rFonts w:ascii="Franklin Gothic Medium" w:hAnsi="Franklin Gothic Medium" w:cs="Arial"/>
          <w:b/>
          <w:bCs/>
          <w:color w:val="000000" w:themeColor="text1"/>
          <w:sz w:val="20"/>
          <w:szCs w:val="20"/>
          <w:u w:val="single"/>
        </w:rPr>
        <w:t>sledovať zmeny, aktualizáciu a vznik nových právnych predpisov a ostatných predpisov na zaistenie BOZP a OPP</w:t>
      </w:r>
      <w:r>
        <w:rPr>
          <w:rFonts w:ascii="Franklin Gothic Medium" w:hAnsi="Franklin Gothic Medium" w:cs="Arial"/>
          <w:b/>
          <w:bCs/>
          <w:color w:val="000000" w:themeColor="text1"/>
          <w:sz w:val="20"/>
          <w:szCs w:val="20"/>
        </w:rPr>
        <w:t xml:space="preserve"> a o všetkých (najmä podstatných) zmenách a aktualizáciách preukázateľným spôsobom informovať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w:t>
      </w:r>
    </w:p>
    <w:p w14:paraId="0C043103" w14:textId="6AFF08B4" w:rsidR="00AC5E58"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
          <w:bCs/>
          <w:color w:val="000000" w:themeColor="text1"/>
          <w:sz w:val="20"/>
          <w:szCs w:val="20"/>
        </w:rPr>
      </w:pPr>
      <w:r w:rsidRPr="00856C36">
        <w:rPr>
          <w:rFonts w:ascii="Franklin Gothic Medium" w:hAnsi="Franklin Gothic Medium" w:cs="Arial"/>
          <w:b/>
          <w:bCs/>
          <w:color w:val="000000" w:themeColor="text1"/>
          <w:sz w:val="20"/>
          <w:szCs w:val="20"/>
        </w:rPr>
        <w:t xml:space="preserve">V súlade s pokynmi a usmerneniami </w:t>
      </w:r>
      <w:r>
        <w:rPr>
          <w:rFonts w:ascii="Franklin Gothic Medium" w:hAnsi="Franklin Gothic Medium" w:cs="Arial"/>
          <w:b/>
          <w:bCs/>
          <w:color w:val="000000" w:themeColor="text1"/>
          <w:sz w:val="20"/>
          <w:szCs w:val="20"/>
        </w:rPr>
        <w:t>zo strany</w:t>
      </w:r>
      <w:r w:rsidRPr="00856C36">
        <w:rPr>
          <w:rFonts w:ascii="Franklin Gothic Medium" w:hAnsi="Franklin Gothic Medium" w:cs="Arial"/>
          <w:b/>
          <w:bCs/>
          <w:color w:val="000000" w:themeColor="text1"/>
          <w:sz w:val="20"/>
          <w:szCs w:val="20"/>
        </w:rPr>
        <w:t xml:space="preserve"> </w:t>
      </w:r>
      <w:r w:rsidRPr="005B4ACB">
        <w:rPr>
          <w:rFonts w:ascii="Franklin Gothic Medium" w:hAnsi="Franklin Gothic Medium" w:cs="Arial"/>
          <w:b/>
          <w:bCs/>
          <w:color w:val="000000" w:themeColor="text1"/>
          <w:sz w:val="20"/>
          <w:szCs w:val="20"/>
        </w:rPr>
        <w:t>objednávateľa</w:t>
      </w:r>
      <w:r w:rsidRPr="00856C36">
        <w:rPr>
          <w:rFonts w:ascii="Franklin Gothic Medium" w:hAnsi="Franklin Gothic Medium" w:cs="Arial"/>
          <w:b/>
          <w:bCs/>
          <w:color w:val="000000" w:themeColor="text1"/>
          <w:sz w:val="20"/>
          <w:szCs w:val="20"/>
        </w:rPr>
        <w:t xml:space="preserve"> </w:t>
      </w:r>
      <w:r>
        <w:rPr>
          <w:rFonts w:ascii="Franklin Gothic Medium" w:hAnsi="Franklin Gothic Medium" w:cs="Arial"/>
          <w:b/>
          <w:bCs/>
          <w:color w:val="000000" w:themeColor="text1"/>
          <w:sz w:val="20"/>
          <w:szCs w:val="20"/>
        </w:rPr>
        <w:t>plniť pre</w:t>
      </w:r>
      <w:r w:rsidRPr="00856C36">
        <w:rPr>
          <w:rFonts w:ascii="Franklin Gothic Medium" w:hAnsi="Franklin Gothic Medium" w:cs="Arial"/>
          <w:b/>
          <w:bCs/>
          <w:color w:val="000000" w:themeColor="text1"/>
          <w:sz w:val="20"/>
          <w:szCs w:val="20"/>
        </w:rPr>
        <w:t xml:space="preserve">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w:t>
      </w:r>
      <w:r w:rsidRPr="00EE0590">
        <w:rPr>
          <w:rFonts w:ascii="Franklin Gothic Medium" w:hAnsi="Franklin Gothic Medium" w:cs="Arial"/>
          <w:b/>
          <w:bCs/>
          <w:color w:val="000000" w:themeColor="text1"/>
          <w:sz w:val="20"/>
          <w:szCs w:val="20"/>
          <w:u w:val="single"/>
        </w:rPr>
        <w:t>odbornú, metodickú, koordinačnú, poradenskú činnosť v oblasti BOZP a OPP</w:t>
      </w:r>
      <w:r>
        <w:rPr>
          <w:rFonts w:ascii="Franklin Gothic Medium" w:hAnsi="Franklin Gothic Medium" w:cs="Arial"/>
          <w:b/>
          <w:bCs/>
          <w:color w:val="000000" w:themeColor="text1"/>
          <w:sz w:val="20"/>
          <w:szCs w:val="20"/>
        </w:rPr>
        <w:t xml:space="preserve"> a v tejto súvislosti v prípade potreby vypracúvať stanoviská, posúdenia, usmernenia, analýzy, pripomienkovanie</w:t>
      </w:r>
      <w:r w:rsidR="00EE0590">
        <w:rPr>
          <w:rFonts w:ascii="Franklin Gothic Medium" w:hAnsi="Franklin Gothic Medium" w:cs="Arial"/>
          <w:b/>
          <w:bCs/>
          <w:color w:val="000000" w:themeColor="text1"/>
          <w:sz w:val="20"/>
          <w:szCs w:val="20"/>
        </w:rPr>
        <w:t>, schvaľovanie</w:t>
      </w:r>
      <w:r>
        <w:rPr>
          <w:rFonts w:ascii="Franklin Gothic Medium" w:hAnsi="Franklin Gothic Medium" w:cs="Arial"/>
          <w:b/>
          <w:bCs/>
          <w:color w:val="000000" w:themeColor="text1"/>
          <w:sz w:val="20"/>
          <w:szCs w:val="20"/>
        </w:rPr>
        <w:t xml:space="preserve"> dokumentácie a pod. </w:t>
      </w:r>
    </w:p>
    <w:p w14:paraId="79B9EB32" w14:textId="498AD6DC" w:rsidR="00AC5E58"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
          <w:bCs/>
          <w:color w:val="000000" w:themeColor="text1"/>
          <w:sz w:val="20"/>
          <w:szCs w:val="20"/>
        </w:rPr>
      </w:pPr>
      <w:r>
        <w:rPr>
          <w:rFonts w:ascii="Franklin Gothic Medium" w:hAnsi="Franklin Gothic Medium" w:cs="Arial"/>
          <w:b/>
          <w:bCs/>
          <w:color w:val="000000" w:themeColor="text1"/>
          <w:sz w:val="20"/>
          <w:szCs w:val="20"/>
        </w:rPr>
        <w:t xml:space="preserve">Podľa pokynov a usmernení zo strany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w:t>
      </w:r>
      <w:r w:rsidRPr="00EE0590">
        <w:rPr>
          <w:rFonts w:ascii="Franklin Gothic Medium" w:hAnsi="Franklin Gothic Medium" w:cs="Arial"/>
          <w:b/>
          <w:bCs/>
          <w:color w:val="000000" w:themeColor="text1"/>
          <w:sz w:val="20"/>
          <w:szCs w:val="20"/>
          <w:u w:val="single"/>
        </w:rPr>
        <w:t>plnenie ďalších relevantných úloh a činností z oblasti BOZP a</w:t>
      </w:r>
      <w:r w:rsidR="00012BE9" w:rsidRPr="00EE0590">
        <w:rPr>
          <w:rFonts w:ascii="Franklin Gothic Medium" w:hAnsi="Franklin Gothic Medium" w:cs="Arial"/>
          <w:b/>
          <w:bCs/>
          <w:color w:val="000000" w:themeColor="text1"/>
          <w:sz w:val="20"/>
          <w:szCs w:val="20"/>
          <w:u w:val="single"/>
        </w:rPr>
        <w:t> </w:t>
      </w:r>
      <w:r w:rsidRPr="00EE0590">
        <w:rPr>
          <w:rFonts w:ascii="Franklin Gothic Medium" w:hAnsi="Franklin Gothic Medium" w:cs="Arial"/>
          <w:b/>
          <w:bCs/>
          <w:color w:val="000000" w:themeColor="text1"/>
          <w:sz w:val="20"/>
          <w:szCs w:val="20"/>
          <w:u w:val="single"/>
        </w:rPr>
        <w:t>OPP</w:t>
      </w:r>
      <w:r w:rsidR="00012BE9">
        <w:rPr>
          <w:rFonts w:ascii="Franklin Gothic Medium" w:hAnsi="Franklin Gothic Medium" w:cs="Arial"/>
          <w:b/>
          <w:bCs/>
          <w:color w:val="000000" w:themeColor="text1"/>
          <w:sz w:val="20"/>
          <w:szCs w:val="20"/>
        </w:rPr>
        <w:t xml:space="preserve"> s požadovanými výstupmi a</w:t>
      </w:r>
      <w:r>
        <w:rPr>
          <w:rFonts w:ascii="Franklin Gothic Medium" w:hAnsi="Franklin Gothic Medium" w:cs="Arial"/>
          <w:b/>
          <w:bCs/>
          <w:color w:val="000000" w:themeColor="text1"/>
          <w:sz w:val="20"/>
          <w:szCs w:val="20"/>
        </w:rPr>
        <w:t xml:space="preserve"> v termínoch určených zo strany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po vzájomnej dohode.</w:t>
      </w:r>
    </w:p>
    <w:p w14:paraId="27FE0235" w14:textId="3C2E4487" w:rsidR="00AC5E58" w:rsidRPr="007E4919"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sidRPr="007E4919">
        <w:rPr>
          <w:rFonts w:ascii="Franklin Gothic Medium" w:hAnsi="Franklin Gothic Medium" w:cs="Arial"/>
          <w:b/>
          <w:bCs/>
          <w:color w:val="000000" w:themeColor="text1"/>
          <w:sz w:val="20"/>
          <w:szCs w:val="20"/>
        </w:rPr>
        <w:t xml:space="preserve">Podľa pokynov a usmernení zo strany </w:t>
      </w:r>
      <w:r w:rsidRPr="005B4ACB">
        <w:rPr>
          <w:rFonts w:ascii="Franklin Gothic Medium" w:hAnsi="Franklin Gothic Medium" w:cs="Arial"/>
          <w:b/>
          <w:bCs/>
          <w:color w:val="000000" w:themeColor="text1"/>
          <w:sz w:val="20"/>
          <w:szCs w:val="20"/>
        </w:rPr>
        <w:t>objednávateľa</w:t>
      </w:r>
      <w:r w:rsidRPr="007E4919">
        <w:rPr>
          <w:rFonts w:ascii="Franklin Gothic Medium" w:hAnsi="Franklin Gothic Medium" w:cs="Arial"/>
          <w:b/>
          <w:bCs/>
          <w:color w:val="000000" w:themeColor="text1"/>
          <w:sz w:val="20"/>
          <w:szCs w:val="20"/>
        </w:rPr>
        <w:t xml:space="preserve"> a v súlade s platnými </w:t>
      </w:r>
      <w:r>
        <w:rPr>
          <w:rFonts w:ascii="Franklin Gothic Medium" w:hAnsi="Franklin Gothic Medium" w:cs="Arial"/>
          <w:b/>
          <w:bCs/>
          <w:color w:val="000000" w:themeColor="text1"/>
          <w:sz w:val="20"/>
          <w:szCs w:val="20"/>
        </w:rPr>
        <w:t>právnymi predpismi a ostatnými predpismi na zaistenie OPP</w:t>
      </w:r>
      <w:r w:rsidRPr="007E4919">
        <w:rPr>
          <w:rFonts w:ascii="Franklin Gothic Medium" w:hAnsi="Franklin Gothic Medium" w:cs="Arial"/>
          <w:b/>
          <w:bCs/>
          <w:color w:val="000000" w:themeColor="text1"/>
          <w:sz w:val="20"/>
          <w:szCs w:val="20"/>
        </w:rPr>
        <w:t xml:space="preserve"> </w:t>
      </w:r>
      <w:r w:rsidRPr="00EE0590">
        <w:rPr>
          <w:rFonts w:ascii="Franklin Gothic Medium" w:hAnsi="Franklin Gothic Medium" w:cs="Arial"/>
          <w:b/>
          <w:bCs/>
          <w:color w:val="000000" w:themeColor="text1"/>
          <w:sz w:val="20"/>
          <w:szCs w:val="20"/>
          <w:u w:val="single"/>
        </w:rPr>
        <w:t>vykonávanie preventívnych protipožiarnych prehliadok</w:t>
      </w:r>
      <w:r w:rsidRPr="007E4919">
        <w:rPr>
          <w:rFonts w:ascii="Franklin Gothic Medium" w:hAnsi="Franklin Gothic Medium" w:cs="Arial"/>
          <w:b/>
          <w:bCs/>
          <w:color w:val="000000" w:themeColor="text1"/>
          <w:sz w:val="20"/>
          <w:szCs w:val="20"/>
        </w:rPr>
        <w:t xml:space="preserve"> (ďalej len „PPP“) v objektoch </w:t>
      </w:r>
      <w:r w:rsidRPr="005B4ACB">
        <w:rPr>
          <w:rFonts w:ascii="Franklin Gothic Medium" w:hAnsi="Franklin Gothic Medium" w:cs="Arial"/>
          <w:b/>
          <w:bCs/>
          <w:color w:val="000000" w:themeColor="text1"/>
          <w:sz w:val="20"/>
          <w:szCs w:val="20"/>
        </w:rPr>
        <w:t>objednávateľa</w:t>
      </w:r>
      <w:r w:rsidRPr="007E4919">
        <w:rPr>
          <w:rFonts w:ascii="Franklin Gothic Medium" w:hAnsi="Franklin Gothic Medium" w:cs="Arial"/>
          <w:b/>
          <w:bCs/>
          <w:color w:val="000000" w:themeColor="text1"/>
          <w:sz w:val="20"/>
          <w:szCs w:val="20"/>
        </w:rPr>
        <w:t xml:space="preserve"> (v in</w:t>
      </w:r>
      <w:r>
        <w:rPr>
          <w:rFonts w:ascii="Franklin Gothic Medium" w:hAnsi="Franklin Gothic Medium" w:cs="Arial"/>
          <w:b/>
          <w:bCs/>
          <w:color w:val="000000" w:themeColor="text1"/>
          <w:sz w:val="20"/>
          <w:szCs w:val="20"/>
        </w:rPr>
        <w:t xml:space="preserve">tervaloch stanovených platnými právnymi </w:t>
      </w:r>
      <w:r w:rsidRPr="007E4919">
        <w:rPr>
          <w:rFonts w:ascii="Franklin Gothic Medium" w:hAnsi="Franklin Gothic Medium" w:cs="Arial"/>
          <w:b/>
          <w:bCs/>
          <w:color w:val="000000" w:themeColor="text1"/>
          <w:sz w:val="20"/>
          <w:szCs w:val="20"/>
        </w:rPr>
        <w:t>predpismi v danej oblasti vzhľadom na charakter a účel užívania objektov</w:t>
      </w:r>
      <w:r w:rsidRPr="007E4919">
        <w:rPr>
          <w:rFonts w:ascii="Franklin Gothic Medium" w:hAnsi="Franklin Gothic Medium" w:cs="Arial"/>
          <w:bCs/>
          <w:color w:val="000000" w:themeColor="text1"/>
          <w:sz w:val="20"/>
          <w:szCs w:val="20"/>
        </w:rPr>
        <w:t>).</w:t>
      </w:r>
      <w:r w:rsidRPr="007E4919">
        <w:rPr>
          <w:rFonts w:ascii="Franklin Gothic Medium" w:hAnsi="Franklin Gothic Medium" w:cs="Arial"/>
          <w:b/>
          <w:bCs/>
          <w:color w:val="000000" w:themeColor="text1"/>
          <w:sz w:val="20"/>
          <w:szCs w:val="20"/>
        </w:rPr>
        <w:t xml:space="preserve"> </w:t>
      </w:r>
      <w:r>
        <w:rPr>
          <w:rFonts w:ascii="Franklin Gothic Medium" w:hAnsi="Franklin Gothic Medium" w:cs="Arial"/>
          <w:bCs/>
          <w:color w:val="000000" w:themeColor="text1"/>
          <w:sz w:val="20"/>
          <w:szCs w:val="20"/>
        </w:rPr>
        <w:t>Z</w:t>
      </w:r>
      <w:r w:rsidRPr="007E4919">
        <w:rPr>
          <w:rFonts w:ascii="Franklin Gothic Medium" w:hAnsi="Franklin Gothic Medium" w:cs="Arial"/>
          <w:bCs/>
          <w:color w:val="000000" w:themeColor="text1"/>
          <w:sz w:val="20"/>
          <w:szCs w:val="20"/>
        </w:rPr>
        <w:t xml:space="preserve">oznam objektov tvorí prílohu </w:t>
      </w:r>
      <w:r w:rsidR="002A7CDF">
        <w:rPr>
          <w:rFonts w:ascii="Franklin Gothic Medium" w:hAnsi="Franklin Gothic Medium" w:cs="Arial"/>
          <w:bCs/>
          <w:color w:val="000000" w:themeColor="text1"/>
          <w:sz w:val="20"/>
          <w:szCs w:val="20"/>
        </w:rPr>
        <w:t xml:space="preserve">č. 2 predmetných </w:t>
      </w:r>
      <w:r w:rsidRPr="007E4919">
        <w:rPr>
          <w:rFonts w:ascii="Franklin Gothic Medium" w:hAnsi="Franklin Gothic Medium" w:cs="Arial"/>
          <w:bCs/>
          <w:color w:val="000000" w:themeColor="text1"/>
          <w:sz w:val="20"/>
          <w:szCs w:val="20"/>
        </w:rPr>
        <w:t>zadávacích podmienok. Zoznam môže byť priebežne menený – výstavba</w:t>
      </w:r>
      <w:r w:rsidR="002A7CDF">
        <w:rPr>
          <w:rFonts w:ascii="Franklin Gothic Medium" w:hAnsi="Franklin Gothic Medium" w:cs="Arial"/>
          <w:bCs/>
          <w:color w:val="000000" w:themeColor="text1"/>
          <w:sz w:val="20"/>
          <w:szCs w:val="20"/>
        </w:rPr>
        <w:t>/nadobudnutie</w:t>
      </w:r>
      <w:r w:rsidRPr="007E4919">
        <w:rPr>
          <w:rFonts w:ascii="Franklin Gothic Medium" w:hAnsi="Franklin Gothic Medium" w:cs="Arial"/>
          <w:bCs/>
          <w:color w:val="000000" w:themeColor="text1"/>
          <w:sz w:val="20"/>
          <w:szCs w:val="20"/>
        </w:rPr>
        <w:t xml:space="preserve"> nových objektov, zmena v zmluvných vzťahoch a pod.)</w:t>
      </w:r>
    </w:p>
    <w:p w14:paraId="56A77F66" w14:textId="77777777" w:rsidR="00AC5E58" w:rsidRPr="007E4919" w:rsidRDefault="00AC5E58" w:rsidP="00393972">
      <w:pPr>
        <w:pStyle w:val="Odsekzoznamu"/>
        <w:widowControl w:val="0"/>
        <w:numPr>
          <w:ilvl w:val="0"/>
          <w:numId w:val="15"/>
        </w:numPr>
        <w:ind w:left="851" w:hanging="284"/>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
          <w:bCs/>
          <w:color w:val="000000" w:themeColor="text1"/>
          <w:sz w:val="20"/>
          <w:szCs w:val="20"/>
        </w:rPr>
        <w:t xml:space="preserve">Výstup z činnosti: </w:t>
      </w:r>
      <w:r w:rsidRPr="007E4919">
        <w:rPr>
          <w:rFonts w:ascii="Franklin Gothic Medium" w:hAnsi="Franklin Gothic Medium" w:cs="Arial"/>
          <w:bCs/>
          <w:color w:val="000000" w:themeColor="text1"/>
          <w:sz w:val="20"/>
          <w:szCs w:val="20"/>
        </w:rPr>
        <w:t>zápis o vykonanej PPP do príslušnej požiarnej knihy (+ vyhotovenie fotografie zápisu) + v súlade s poskytnutým vzorom a pokynmi a usmerneniami zo strany</w:t>
      </w:r>
      <w:r w:rsidRPr="005B4ACB">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objednávateľa</w:t>
      </w:r>
      <w:r w:rsidRPr="007E4919">
        <w:rPr>
          <w:rFonts w:ascii="Franklin Gothic Medium" w:hAnsi="Franklin Gothic Medium" w:cs="Arial"/>
          <w:bCs/>
          <w:color w:val="000000" w:themeColor="text1"/>
          <w:sz w:val="20"/>
          <w:szCs w:val="20"/>
        </w:rPr>
        <w:t xml:space="preserve"> vypracovanie záznamu z PPP v elektronickej editovateľnej podobe, ktorý bude obsahovať najmä:</w:t>
      </w:r>
    </w:p>
    <w:p w14:paraId="72CF4537" w14:textId="77777777" w:rsidR="00AC5E58" w:rsidRPr="007E4919" w:rsidRDefault="00AC5E58" w:rsidP="00393972">
      <w:pPr>
        <w:pStyle w:val="Odsekzoznamu"/>
        <w:widowControl w:val="0"/>
        <w:numPr>
          <w:ilvl w:val="1"/>
          <w:numId w:val="15"/>
        </w:numPr>
        <w:ind w:left="1276" w:hanging="425"/>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Zoznam objektov, v ktorých bola PPP vykonaná</w:t>
      </w:r>
    </w:p>
    <w:p w14:paraId="149F5508" w14:textId="77777777" w:rsidR="00AC5E58" w:rsidRPr="007E4919" w:rsidRDefault="00AC5E58" w:rsidP="00393972">
      <w:pPr>
        <w:pStyle w:val="Odsekzoznamu"/>
        <w:widowControl w:val="0"/>
        <w:numPr>
          <w:ilvl w:val="1"/>
          <w:numId w:val="15"/>
        </w:numPr>
        <w:ind w:left="1276" w:hanging="425"/>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 xml:space="preserve">Osobitne uvedené každé zistenie a nedostatok identifikovaný počas PPP, pričom ku každému </w:t>
      </w:r>
      <w:r w:rsidRPr="007E4919">
        <w:rPr>
          <w:rFonts w:ascii="Franklin Gothic Medium" w:hAnsi="Franklin Gothic Medium" w:cs="Arial"/>
          <w:bCs/>
          <w:color w:val="000000" w:themeColor="text1"/>
          <w:sz w:val="20"/>
          <w:szCs w:val="20"/>
        </w:rPr>
        <w:lastRenderedPageBreak/>
        <w:t>nedostatku bude uvedené:</w:t>
      </w:r>
    </w:p>
    <w:p w14:paraId="3F8DC5BC" w14:textId="77777777" w:rsidR="00AC5E58" w:rsidRPr="007E4919" w:rsidRDefault="00AC5E58" w:rsidP="00393972">
      <w:pPr>
        <w:pStyle w:val="Odsekzoznamu"/>
        <w:widowControl w:val="0"/>
        <w:numPr>
          <w:ilvl w:val="2"/>
          <w:numId w:val="15"/>
        </w:numPr>
        <w:ind w:left="1843" w:hanging="283"/>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Pomenovanie (opis) nedostatku resp. zistenia</w:t>
      </w:r>
    </w:p>
    <w:p w14:paraId="3CE78F1E" w14:textId="77777777" w:rsidR="00AC5E58" w:rsidRPr="007E4919" w:rsidRDefault="00AC5E58" w:rsidP="00393972">
      <w:pPr>
        <w:pStyle w:val="Odsekzoznamu"/>
        <w:widowControl w:val="0"/>
        <w:numPr>
          <w:ilvl w:val="2"/>
          <w:numId w:val="15"/>
        </w:numPr>
        <w:ind w:left="1843" w:hanging="283"/>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Miesto, kde sa nedostatok (zistenie) v rámci objektu nachádza</w:t>
      </w:r>
    </w:p>
    <w:p w14:paraId="1A6A593A" w14:textId="77777777" w:rsidR="00AC5E58" w:rsidRPr="007E4919" w:rsidRDefault="00AC5E58" w:rsidP="00393972">
      <w:pPr>
        <w:pStyle w:val="Odsekzoznamu"/>
        <w:widowControl w:val="0"/>
        <w:numPr>
          <w:ilvl w:val="2"/>
          <w:numId w:val="15"/>
        </w:numPr>
        <w:ind w:left="1843" w:hanging="283"/>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 xml:space="preserve">Aké platné právne predpisy alebo ostatné predpisy na zaistenie OPP sú týmto nedostatkom porušené, </w:t>
      </w:r>
    </w:p>
    <w:p w14:paraId="7CEDCC0D" w14:textId="77777777" w:rsidR="00AC5E58" w:rsidRPr="007E4919" w:rsidRDefault="00AC5E58" w:rsidP="00393972">
      <w:pPr>
        <w:pStyle w:val="Odsekzoznamu"/>
        <w:widowControl w:val="0"/>
        <w:numPr>
          <w:ilvl w:val="2"/>
          <w:numId w:val="15"/>
        </w:numPr>
        <w:ind w:left="1843" w:hanging="283"/>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Navrhované nápravné opatrenia na odstránenie nedostatku (zistenia)</w:t>
      </w:r>
    </w:p>
    <w:p w14:paraId="49BA0196" w14:textId="77777777" w:rsidR="00AC5E58" w:rsidRPr="007E4919" w:rsidRDefault="00AC5E58" w:rsidP="00393972">
      <w:pPr>
        <w:pStyle w:val="Odsekzoznamu"/>
        <w:widowControl w:val="0"/>
        <w:numPr>
          <w:ilvl w:val="2"/>
          <w:numId w:val="15"/>
        </w:numPr>
        <w:ind w:left="1843" w:hanging="283"/>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Navrhovaný termín, dokedy je nedostatok potrebné odstrániť</w:t>
      </w:r>
    </w:p>
    <w:p w14:paraId="7FDBC2DC" w14:textId="77777777" w:rsidR="00AC5E58" w:rsidRPr="007E4919" w:rsidRDefault="00AC5E58" w:rsidP="00393972">
      <w:pPr>
        <w:pStyle w:val="Odsekzoznamu"/>
        <w:widowControl w:val="0"/>
        <w:numPr>
          <w:ilvl w:val="2"/>
          <w:numId w:val="15"/>
        </w:numPr>
        <w:ind w:left="1843" w:hanging="283"/>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fotografia zisteného nedostatku</w:t>
      </w:r>
    </w:p>
    <w:p w14:paraId="2CCF7D4A" w14:textId="77777777" w:rsidR="00AC5E58" w:rsidRPr="007E4919" w:rsidRDefault="00AC5E58" w:rsidP="00393972">
      <w:pPr>
        <w:pStyle w:val="Odsekzoznamu"/>
        <w:widowControl w:val="0"/>
        <w:numPr>
          <w:ilvl w:val="1"/>
          <w:numId w:val="15"/>
        </w:numPr>
        <w:ind w:left="1276" w:hanging="425"/>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 xml:space="preserve">Mená, priezviská a funkcie osôb, ktoré vykonali PPP a ktoré sa PPP zúčastnili, </w:t>
      </w:r>
    </w:p>
    <w:p w14:paraId="2F065407" w14:textId="77777777" w:rsidR="00AC5E58" w:rsidRPr="007E4919" w:rsidRDefault="00AC5E58" w:rsidP="00393972">
      <w:pPr>
        <w:pStyle w:val="Odsekzoznamu"/>
        <w:widowControl w:val="0"/>
        <w:numPr>
          <w:ilvl w:val="1"/>
          <w:numId w:val="15"/>
        </w:numPr>
        <w:ind w:left="1276" w:hanging="425"/>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Dátum vykonania PPP a dátum vypracovania záznamu spolu s menom osoby, ktorá záznam vypracovala (vrátane jej podpisu)</w:t>
      </w:r>
    </w:p>
    <w:p w14:paraId="20D269B6" w14:textId="77777777" w:rsidR="00AC5E58" w:rsidRPr="007E4919" w:rsidRDefault="00AC5E58" w:rsidP="00393972">
      <w:pPr>
        <w:pStyle w:val="Odsekzoznamu"/>
        <w:widowControl w:val="0"/>
        <w:numPr>
          <w:ilvl w:val="0"/>
          <w:numId w:val="15"/>
        </w:numPr>
        <w:ind w:left="851" w:hanging="284"/>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
          <w:bCs/>
          <w:color w:val="000000" w:themeColor="text1"/>
          <w:sz w:val="20"/>
          <w:szCs w:val="20"/>
        </w:rPr>
        <w:t xml:space="preserve">Termín dodania výstupu: </w:t>
      </w:r>
    </w:p>
    <w:p w14:paraId="432E2470" w14:textId="306CA37C" w:rsidR="00AC5E58" w:rsidRDefault="00AC5E58" w:rsidP="00393972">
      <w:pPr>
        <w:pStyle w:val="Odsekzoznamu"/>
        <w:widowControl w:val="0"/>
        <w:numPr>
          <w:ilvl w:val="1"/>
          <w:numId w:val="15"/>
        </w:numPr>
        <w:ind w:left="1276" w:hanging="425"/>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 xml:space="preserve">Dodanie záznamu o vykonanej </w:t>
      </w:r>
      <w:r>
        <w:rPr>
          <w:rFonts w:ascii="Franklin Gothic Medium" w:hAnsi="Franklin Gothic Medium" w:cs="Arial"/>
          <w:bCs/>
          <w:color w:val="000000" w:themeColor="text1"/>
          <w:sz w:val="20"/>
          <w:szCs w:val="20"/>
        </w:rPr>
        <w:t>PPP v elektronickej podobe do 7</w:t>
      </w:r>
      <w:r w:rsidRPr="007E4919">
        <w:rPr>
          <w:rFonts w:ascii="Franklin Gothic Medium" w:hAnsi="Franklin Gothic Medium" w:cs="Arial"/>
          <w:bCs/>
          <w:color w:val="000000" w:themeColor="text1"/>
          <w:sz w:val="20"/>
          <w:szCs w:val="20"/>
        </w:rPr>
        <w:t xml:space="preserve"> </w:t>
      </w:r>
      <w:r w:rsidR="001F72F4">
        <w:rPr>
          <w:rFonts w:ascii="Franklin Gothic Medium" w:hAnsi="Franklin Gothic Medium" w:cs="Arial"/>
          <w:bCs/>
          <w:color w:val="000000" w:themeColor="text1"/>
          <w:sz w:val="20"/>
          <w:szCs w:val="20"/>
        </w:rPr>
        <w:t>kalendárnych</w:t>
      </w:r>
      <w:r>
        <w:rPr>
          <w:rFonts w:ascii="Franklin Gothic Medium" w:hAnsi="Franklin Gothic Medium" w:cs="Arial"/>
          <w:bCs/>
          <w:color w:val="000000" w:themeColor="text1"/>
          <w:sz w:val="20"/>
          <w:szCs w:val="20"/>
        </w:rPr>
        <w:t xml:space="preserve"> </w:t>
      </w:r>
      <w:r w:rsidRPr="007E4919">
        <w:rPr>
          <w:rFonts w:ascii="Franklin Gothic Medium" w:hAnsi="Franklin Gothic Medium" w:cs="Arial"/>
          <w:bCs/>
          <w:color w:val="000000" w:themeColor="text1"/>
          <w:sz w:val="20"/>
          <w:szCs w:val="20"/>
        </w:rPr>
        <w:t>dní od jej vykonania vrátane zaslania fotografie zápisu do príslušnej požiarnej knihy</w:t>
      </w:r>
      <w:r w:rsidR="00A960CA">
        <w:rPr>
          <w:rFonts w:ascii="Franklin Gothic Medium" w:hAnsi="Franklin Gothic Medium" w:cs="Arial"/>
          <w:bCs/>
          <w:color w:val="000000" w:themeColor="text1"/>
          <w:sz w:val="20"/>
          <w:szCs w:val="20"/>
        </w:rPr>
        <w:t>.</w:t>
      </w:r>
    </w:p>
    <w:p w14:paraId="5C314375" w14:textId="524AD731" w:rsidR="00A960CA" w:rsidRPr="00A960CA" w:rsidRDefault="00AC5E58" w:rsidP="00393972">
      <w:pPr>
        <w:pStyle w:val="Odsekzoznamu"/>
        <w:widowControl w:val="0"/>
        <w:numPr>
          <w:ilvl w:val="1"/>
          <w:numId w:val="15"/>
        </w:numPr>
        <w:ind w:left="1276" w:hanging="425"/>
        <w:contextualSpacing w:val="0"/>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Zápis do požiarnej knihy bez zbytočného odkladu po vykonaní PPP</w:t>
      </w:r>
      <w:r w:rsidR="00A960CA">
        <w:rPr>
          <w:rFonts w:ascii="Franklin Gothic Medium" w:hAnsi="Franklin Gothic Medium" w:cs="Arial"/>
          <w:bCs/>
          <w:color w:val="000000" w:themeColor="text1"/>
          <w:sz w:val="20"/>
          <w:szCs w:val="20"/>
        </w:rPr>
        <w:t xml:space="preserve">, </w:t>
      </w:r>
      <w:r w:rsidR="00A960CA" w:rsidRPr="00A960CA">
        <w:rPr>
          <w:rFonts w:ascii="Franklin Gothic Medium" w:hAnsi="Franklin Gothic Medium" w:cs="Arial"/>
          <w:color w:val="000000" w:themeColor="text1"/>
          <w:sz w:val="20"/>
          <w:szCs w:val="20"/>
        </w:rPr>
        <w:t>najneskôr do 7 kalendárnych dní po vykonaní PPP.</w:t>
      </w:r>
    </w:p>
    <w:p w14:paraId="067D0DB1" w14:textId="20393CF0" w:rsidR="00AC5E58" w:rsidRPr="00C54AE5" w:rsidRDefault="00AC5E58" w:rsidP="00393972">
      <w:pPr>
        <w:pStyle w:val="Odsekzoznamu"/>
        <w:widowControl w:val="0"/>
        <w:numPr>
          <w:ilvl w:val="1"/>
          <w:numId w:val="15"/>
        </w:numPr>
        <w:ind w:left="1276" w:hanging="425"/>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Originál záznamu vo fyzickej podobe do 14</w:t>
      </w:r>
      <w:r>
        <w:rPr>
          <w:rFonts w:ascii="Franklin Gothic Medium" w:hAnsi="Franklin Gothic Medium" w:cs="Arial"/>
          <w:bCs/>
          <w:color w:val="000000" w:themeColor="text1"/>
          <w:sz w:val="20"/>
          <w:szCs w:val="20"/>
        </w:rPr>
        <w:t xml:space="preserve"> </w:t>
      </w:r>
      <w:r w:rsidR="001F72F4">
        <w:rPr>
          <w:rFonts w:ascii="Franklin Gothic Medium" w:hAnsi="Franklin Gothic Medium" w:cs="Arial"/>
          <w:bCs/>
          <w:color w:val="000000" w:themeColor="text1"/>
          <w:sz w:val="20"/>
          <w:szCs w:val="20"/>
        </w:rPr>
        <w:t>kalendárnych</w:t>
      </w:r>
      <w:r w:rsidRPr="007E4919">
        <w:rPr>
          <w:rFonts w:ascii="Franklin Gothic Medium" w:hAnsi="Franklin Gothic Medium" w:cs="Arial"/>
          <w:bCs/>
          <w:color w:val="000000" w:themeColor="text1"/>
          <w:sz w:val="20"/>
          <w:szCs w:val="20"/>
        </w:rPr>
        <w:t xml:space="preserve"> dní od vykonania</w:t>
      </w:r>
      <w:r w:rsidR="00A960CA">
        <w:rPr>
          <w:rFonts w:ascii="Franklin Gothic Medium" w:hAnsi="Franklin Gothic Medium" w:cs="Arial"/>
          <w:bCs/>
          <w:color w:val="000000" w:themeColor="text1"/>
          <w:sz w:val="20"/>
          <w:szCs w:val="20"/>
        </w:rPr>
        <w:t>.</w:t>
      </w:r>
    </w:p>
    <w:p w14:paraId="5FFE4A6D" w14:textId="77777777" w:rsidR="00AC5E58" w:rsidRPr="007E4919"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
          <w:bCs/>
          <w:color w:val="000000" w:themeColor="text1"/>
          <w:sz w:val="20"/>
          <w:szCs w:val="20"/>
        </w:rPr>
      </w:pPr>
      <w:r w:rsidRPr="007E4919">
        <w:rPr>
          <w:rFonts w:ascii="Franklin Gothic Medium" w:hAnsi="Franklin Gothic Medium" w:cs="Arial"/>
          <w:b/>
          <w:bCs/>
          <w:color w:val="000000" w:themeColor="text1"/>
          <w:sz w:val="20"/>
          <w:szCs w:val="20"/>
        </w:rPr>
        <w:t xml:space="preserve">Podľa pokynov a usmernení zo strany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a v súlade s platnými právnymi predpismi a ostatnými predpismi na zaistenie</w:t>
      </w:r>
      <w:r w:rsidRPr="007E4919">
        <w:rPr>
          <w:rFonts w:ascii="Franklin Gothic Medium" w:hAnsi="Franklin Gothic Medium" w:cs="Arial"/>
          <w:b/>
          <w:bCs/>
          <w:color w:val="000000" w:themeColor="text1"/>
          <w:sz w:val="20"/>
          <w:szCs w:val="20"/>
        </w:rPr>
        <w:t xml:space="preserve"> OPP </w:t>
      </w:r>
      <w:r w:rsidRPr="00A960CA">
        <w:rPr>
          <w:rFonts w:ascii="Franklin Gothic Medium" w:hAnsi="Franklin Gothic Medium" w:cs="Arial"/>
          <w:b/>
          <w:bCs/>
          <w:color w:val="000000" w:themeColor="text1"/>
          <w:sz w:val="20"/>
          <w:szCs w:val="20"/>
          <w:u w:val="single"/>
        </w:rPr>
        <w:t>vykonávanie cvičných požiarnych poplachov</w:t>
      </w:r>
      <w:r w:rsidRPr="007E4919">
        <w:rPr>
          <w:rFonts w:ascii="Franklin Gothic Medium" w:hAnsi="Franklin Gothic Medium" w:cs="Arial"/>
          <w:b/>
          <w:bCs/>
          <w:color w:val="000000" w:themeColor="text1"/>
          <w:sz w:val="20"/>
          <w:szCs w:val="20"/>
        </w:rPr>
        <w:t xml:space="preserve"> (ďalej len „CPP“) v objektoch </w:t>
      </w:r>
      <w:r w:rsidRPr="005B4ACB">
        <w:rPr>
          <w:rFonts w:ascii="Franklin Gothic Medium" w:hAnsi="Franklin Gothic Medium" w:cs="Arial"/>
          <w:b/>
          <w:bCs/>
          <w:color w:val="000000" w:themeColor="text1"/>
          <w:sz w:val="20"/>
          <w:szCs w:val="20"/>
        </w:rPr>
        <w:t>objednávateľa</w:t>
      </w:r>
      <w:r w:rsidRPr="007E4919">
        <w:rPr>
          <w:rFonts w:ascii="Franklin Gothic Medium" w:hAnsi="Franklin Gothic Medium" w:cs="Arial"/>
          <w:b/>
          <w:bCs/>
          <w:color w:val="000000" w:themeColor="text1"/>
          <w:sz w:val="20"/>
          <w:szCs w:val="20"/>
        </w:rPr>
        <w:t xml:space="preserve"> (v intervaloch stanovených platnými legislatívnymi predpismi v danej oblasti).</w:t>
      </w:r>
    </w:p>
    <w:p w14:paraId="397A1123" w14:textId="77777777" w:rsidR="00AC5E58" w:rsidRPr="007E4919" w:rsidRDefault="00AC5E58" w:rsidP="00393972">
      <w:pPr>
        <w:pStyle w:val="Odsekzoznamu"/>
        <w:widowControl w:val="0"/>
        <w:numPr>
          <w:ilvl w:val="0"/>
          <w:numId w:val="16"/>
        </w:numPr>
        <w:ind w:left="851" w:hanging="284"/>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
          <w:bCs/>
          <w:color w:val="000000" w:themeColor="text1"/>
          <w:sz w:val="20"/>
          <w:szCs w:val="20"/>
        </w:rPr>
        <w:t xml:space="preserve">Výstup z činnosti: </w:t>
      </w:r>
      <w:r w:rsidRPr="007E4919">
        <w:rPr>
          <w:rFonts w:ascii="Franklin Gothic Medium" w:hAnsi="Franklin Gothic Medium" w:cs="Arial"/>
          <w:bCs/>
          <w:color w:val="000000" w:themeColor="text1"/>
          <w:sz w:val="20"/>
          <w:szCs w:val="20"/>
        </w:rPr>
        <w:t>V súlade s poskytnutým vzorom</w:t>
      </w:r>
      <w:r w:rsidRPr="007E4919">
        <w:rPr>
          <w:rFonts w:ascii="Franklin Gothic Medium" w:hAnsi="Franklin Gothic Medium" w:cs="Arial"/>
          <w:b/>
          <w:bCs/>
          <w:color w:val="000000" w:themeColor="text1"/>
          <w:sz w:val="20"/>
          <w:szCs w:val="20"/>
        </w:rPr>
        <w:t xml:space="preserve"> </w:t>
      </w:r>
      <w:r w:rsidRPr="007E4919">
        <w:rPr>
          <w:rFonts w:ascii="Franklin Gothic Medium" w:hAnsi="Franklin Gothic Medium" w:cs="Arial"/>
          <w:bCs/>
          <w:color w:val="000000" w:themeColor="text1"/>
          <w:sz w:val="20"/>
          <w:szCs w:val="20"/>
        </w:rPr>
        <w:t>vypracovanie vyhodnotenia cvičného požiarneho poplachu v elektronickej editovateľnej podobe</w:t>
      </w:r>
    </w:p>
    <w:p w14:paraId="1AF047E1" w14:textId="77777777" w:rsidR="00AC5E58" w:rsidRPr="007E4919" w:rsidRDefault="00AC5E58" w:rsidP="00393972">
      <w:pPr>
        <w:pStyle w:val="Odsekzoznamu"/>
        <w:widowControl w:val="0"/>
        <w:numPr>
          <w:ilvl w:val="0"/>
          <w:numId w:val="16"/>
        </w:numPr>
        <w:ind w:left="851" w:hanging="284"/>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
          <w:bCs/>
          <w:color w:val="000000" w:themeColor="text1"/>
          <w:sz w:val="20"/>
          <w:szCs w:val="20"/>
        </w:rPr>
        <w:t xml:space="preserve">Termín dodania výstupu: </w:t>
      </w:r>
    </w:p>
    <w:p w14:paraId="0F024641" w14:textId="36B7972F" w:rsidR="00AC5E58" w:rsidRDefault="00AC5E58" w:rsidP="00393972">
      <w:pPr>
        <w:pStyle w:val="Odsekzoznamu"/>
        <w:widowControl w:val="0"/>
        <w:numPr>
          <w:ilvl w:val="1"/>
          <w:numId w:val="16"/>
        </w:numPr>
        <w:ind w:left="1276" w:hanging="425"/>
        <w:contextualSpacing w:val="0"/>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Dodanie záznamu o vykonanom</w:t>
      </w:r>
      <w:r w:rsidRPr="007E4919">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 xml:space="preserve">CPP v elektronickej podobe do 7 </w:t>
      </w:r>
      <w:r w:rsidR="001F72F4">
        <w:rPr>
          <w:rFonts w:ascii="Franklin Gothic Medium" w:hAnsi="Franklin Gothic Medium" w:cs="Arial"/>
          <w:bCs/>
          <w:color w:val="000000" w:themeColor="text1"/>
          <w:sz w:val="20"/>
          <w:szCs w:val="20"/>
        </w:rPr>
        <w:t>kalendárnych</w:t>
      </w:r>
      <w:r>
        <w:rPr>
          <w:rFonts w:ascii="Franklin Gothic Medium" w:hAnsi="Franklin Gothic Medium" w:cs="Arial"/>
          <w:bCs/>
          <w:color w:val="000000" w:themeColor="text1"/>
          <w:sz w:val="20"/>
          <w:szCs w:val="20"/>
        </w:rPr>
        <w:t xml:space="preserve"> dní od jeho</w:t>
      </w:r>
      <w:r w:rsidRPr="007E4919">
        <w:rPr>
          <w:rFonts w:ascii="Franklin Gothic Medium" w:hAnsi="Franklin Gothic Medium" w:cs="Arial"/>
          <w:bCs/>
          <w:color w:val="000000" w:themeColor="text1"/>
          <w:sz w:val="20"/>
          <w:szCs w:val="20"/>
        </w:rPr>
        <w:t xml:space="preserve"> vykonania vrátane zaslania fotografie zápisu do príslušnej požiarnej knihy</w:t>
      </w:r>
      <w:r w:rsidR="00A960CA">
        <w:rPr>
          <w:rFonts w:ascii="Franklin Gothic Medium" w:hAnsi="Franklin Gothic Medium" w:cs="Arial"/>
          <w:bCs/>
          <w:color w:val="000000" w:themeColor="text1"/>
          <w:sz w:val="20"/>
          <w:szCs w:val="20"/>
        </w:rPr>
        <w:t>.</w:t>
      </w:r>
    </w:p>
    <w:p w14:paraId="654DD1FA" w14:textId="422CEAA5" w:rsidR="00AC5E58" w:rsidRPr="007E4919" w:rsidRDefault="00AC5E58" w:rsidP="00393972">
      <w:pPr>
        <w:pStyle w:val="Odsekzoznamu"/>
        <w:widowControl w:val="0"/>
        <w:numPr>
          <w:ilvl w:val="1"/>
          <w:numId w:val="16"/>
        </w:numPr>
        <w:ind w:left="1276" w:hanging="425"/>
        <w:contextualSpacing w:val="0"/>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Zápis do požiarnej knihy bez zbytočného odkladu po vykonaní CPP</w:t>
      </w:r>
      <w:r w:rsidR="00A960CA">
        <w:rPr>
          <w:rFonts w:ascii="Franklin Gothic Medium" w:hAnsi="Franklin Gothic Medium" w:cs="Arial"/>
          <w:bCs/>
          <w:color w:val="000000" w:themeColor="text1"/>
          <w:sz w:val="20"/>
          <w:szCs w:val="20"/>
        </w:rPr>
        <w:t xml:space="preserve">, </w:t>
      </w:r>
      <w:r w:rsidR="00A960CA" w:rsidRPr="00A960CA">
        <w:rPr>
          <w:rFonts w:ascii="Franklin Gothic Medium" w:hAnsi="Franklin Gothic Medium" w:cs="Arial"/>
          <w:color w:val="000000" w:themeColor="text1"/>
          <w:sz w:val="20"/>
          <w:szCs w:val="20"/>
        </w:rPr>
        <w:t xml:space="preserve">najneskôr do 7 kalendárnych dní po vykonaní </w:t>
      </w:r>
      <w:r w:rsidR="00A960CA">
        <w:rPr>
          <w:rFonts w:ascii="Franklin Gothic Medium" w:hAnsi="Franklin Gothic Medium" w:cs="Arial"/>
          <w:color w:val="000000" w:themeColor="text1"/>
          <w:sz w:val="20"/>
          <w:szCs w:val="20"/>
        </w:rPr>
        <w:t>CPP.</w:t>
      </w:r>
    </w:p>
    <w:p w14:paraId="757D3DA8" w14:textId="1A8FDAC6" w:rsidR="00AC5E58" w:rsidRPr="007E4919" w:rsidRDefault="00AC5E58" w:rsidP="00393972">
      <w:pPr>
        <w:pStyle w:val="Odsekzoznamu"/>
        <w:widowControl w:val="0"/>
        <w:numPr>
          <w:ilvl w:val="1"/>
          <w:numId w:val="16"/>
        </w:numPr>
        <w:ind w:left="1276" w:hanging="425"/>
        <w:contextualSpacing w:val="0"/>
        <w:rPr>
          <w:rFonts w:ascii="Franklin Gothic Medium" w:hAnsi="Franklin Gothic Medium" w:cs="Arial"/>
          <w:bCs/>
          <w:color w:val="000000" w:themeColor="text1"/>
          <w:sz w:val="20"/>
          <w:szCs w:val="20"/>
        </w:rPr>
      </w:pPr>
      <w:r w:rsidRPr="007E4919">
        <w:rPr>
          <w:rFonts w:ascii="Franklin Gothic Medium" w:hAnsi="Franklin Gothic Medium" w:cs="Arial"/>
          <w:bCs/>
          <w:color w:val="000000" w:themeColor="text1"/>
          <w:sz w:val="20"/>
          <w:szCs w:val="20"/>
        </w:rPr>
        <w:t xml:space="preserve">Originál záznamu vo fyzickej podobe do 14 </w:t>
      </w:r>
      <w:r w:rsidR="001F72F4">
        <w:rPr>
          <w:rFonts w:ascii="Franklin Gothic Medium" w:hAnsi="Franklin Gothic Medium" w:cs="Arial"/>
          <w:bCs/>
          <w:color w:val="000000" w:themeColor="text1"/>
          <w:sz w:val="20"/>
          <w:szCs w:val="20"/>
        </w:rPr>
        <w:t>kalendárnych</w:t>
      </w:r>
      <w:r w:rsidRPr="007E4919">
        <w:rPr>
          <w:rFonts w:ascii="Franklin Gothic Medium" w:hAnsi="Franklin Gothic Medium" w:cs="Arial"/>
          <w:bCs/>
          <w:color w:val="000000" w:themeColor="text1"/>
          <w:sz w:val="20"/>
          <w:szCs w:val="20"/>
        </w:rPr>
        <w:t xml:space="preserve"> dní od vykonania</w:t>
      </w:r>
      <w:r w:rsidR="00A960CA">
        <w:rPr>
          <w:rFonts w:ascii="Franklin Gothic Medium" w:hAnsi="Franklin Gothic Medium" w:cs="Arial"/>
          <w:bCs/>
          <w:color w:val="000000" w:themeColor="text1"/>
          <w:sz w:val="20"/>
          <w:szCs w:val="20"/>
        </w:rPr>
        <w:t>.</w:t>
      </w:r>
    </w:p>
    <w:p w14:paraId="381C37A5" w14:textId="62AB3787" w:rsidR="00AC5E58" w:rsidRPr="00A960CA" w:rsidRDefault="00AC5E58" w:rsidP="00393972">
      <w:pPr>
        <w:pStyle w:val="Odsekzoznamu"/>
        <w:widowControl w:val="0"/>
        <w:numPr>
          <w:ilvl w:val="0"/>
          <w:numId w:val="7"/>
        </w:numPr>
        <w:spacing w:before="120"/>
        <w:ind w:left="426" w:hanging="426"/>
        <w:contextualSpacing w:val="0"/>
        <w:jc w:val="both"/>
        <w:rPr>
          <w:rFonts w:ascii="Franklin Gothic Medium" w:hAnsi="Franklin Gothic Medium" w:cs="Arial"/>
          <w:bCs/>
          <w:color w:val="000000" w:themeColor="text1"/>
          <w:sz w:val="20"/>
          <w:szCs w:val="20"/>
        </w:rPr>
      </w:pPr>
      <w:r w:rsidRPr="00A960CA">
        <w:rPr>
          <w:rFonts w:ascii="Franklin Gothic Medium" w:hAnsi="Franklin Gothic Medium" w:cs="Arial"/>
          <w:b/>
          <w:bCs/>
          <w:color w:val="000000" w:themeColor="text1"/>
          <w:sz w:val="20"/>
          <w:szCs w:val="20"/>
          <w:u w:val="single"/>
        </w:rPr>
        <w:t>Plnenie úloh a povinností Technika požiarnej ochrany</w:t>
      </w:r>
      <w:r w:rsidRPr="007E4919">
        <w:rPr>
          <w:rFonts w:ascii="Franklin Gothic Medium" w:hAnsi="Franklin Gothic Medium" w:cs="Arial"/>
          <w:b/>
          <w:bCs/>
          <w:color w:val="000000" w:themeColor="text1"/>
          <w:sz w:val="20"/>
          <w:szCs w:val="20"/>
        </w:rPr>
        <w:t xml:space="preserve"> vyplývajúcich z platných právnych predpisov a ostatn</w:t>
      </w:r>
      <w:r>
        <w:rPr>
          <w:rFonts w:ascii="Franklin Gothic Medium" w:hAnsi="Franklin Gothic Medium" w:cs="Arial"/>
          <w:b/>
          <w:bCs/>
          <w:color w:val="000000" w:themeColor="text1"/>
          <w:sz w:val="20"/>
          <w:szCs w:val="20"/>
        </w:rPr>
        <w:t>ých predpisov na zaistenie OPP a p</w:t>
      </w:r>
      <w:r w:rsidRPr="007E4919">
        <w:rPr>
          <w:rFonts w:ascii="Franklin Gothic Medium" w:hAnsi="Franklin Gothic Medium" w:cs="Arial"/>
          <w:b/>
          <w:bCs/>
          <w:color w:val="000000" w:themeColor="text1"/>
          <w:sz w:val="20"/>
          <w:szCs w:val="20"/>
        </w:rPr>
        <w:t>oskytovanie poradenskej, koordinačnej a metodickej činnosti v oblasti OPP v rámci odbornej spôsobilosti technika požiarnej ochrany.</w:t>
      </w:r>
    </w:p>
    <w:p w14:paraId="740CC6DD" w14:textId="5118DEDD" w:rsidR="00AC5E58" w:rsidRPr="00A960CA" w:rsidRDefault="00AC5E58" w:rsidP="008B0299">
      <w:pPr>
        <w:widowControl w:val="0"/>
        <w:spacing w:before="120"/>
        <w:ind w:left="426" w:hanging="426"/>
        <w:jc w:val="both"/>
        <w:rPr>
          <w:rFonts w:ascii="Franklin Gothic Medium" w:hAnsi="Franklin Gothic Medium" w:cs="Arial"/>
          <w:b/>
          <w:bCs/>
          <w:color w:val="000000" w:themeColor="text1"/>
          <w:sz w:val="20"/>
          <w:szCs w:val="20"/>
        </w:rPr>
      </w:pPr>
      <w:r w:rsidRPr="00A960CA">
        <w:rPr>
          <w:rFonts w:ascii="Franklin Gothic Medium" w:hAnsi="Franklin Gothic Medium" w:cs="Arial"/>
          <w:bCs/>
          <w:color w:val="000000" w:themeColor="text1"/>
          <w:sz w:val="20"/>
          <w:szCs w:val="20"/>
        </w:rPr>
        <w:t>ž)</w:t>
      </w:r>
      <w:r w:rsidRPr="00A960CA">
        <w:rPr>
          <w:rFonts w:ascii="Franklin Gothic Medium" w:hAnsi="Franklin Gothic Medium" w:cs="Arial"/>
          <w:b/>
          <w:bCs/>
          <w:color w:val="000000" w:themeColor="text1"/>
          <w:sz w:val="20"/>
          <w:szCs w:val="20"/>
        </w:rPr>
        <w:t xml:space="preserve"> </w:t>
      </w:r>
      <w:r w:rsidR="008B0299">
        <w:rPr>
          <w:rFonts w:ascii="Franklin Gothic Medium" w:hAnsi="Franklin Gothic Medium" w:cs="Arial"/>
          <w:b/>
          <w:bCs/>
          <w:color w:val="000000" w:themeColor="text1"/>
          <w:sz w:val="20"/>
          <w:szCs w:val="20"/>
        </w:rPr>
        <w:tab/>
      </w:r>
      <w:r w:rsidRPr="00A960CA">
        <w:rPr>
          <w:rFonts w:ascii="Franklin Gothic Medium" w:hAnsi="Franklin Gothic Medium" w:cs="Arial"/>
          <w:b/>
          <w:bCs/>
          <w:color w:val="000000" w:themeColor="text1"/>
          <w:sz w:val="20"/>
          <w:szCs w:val="20"/>
        </w:rPr>
        <w:t xml:space="preserve">V prípade potreby </w:t>
      </w:r>
      <w:r w:rsidRPr="00A960CA">
        <w:rPr>
          <w:rFonts w:ascii="Franklin Gothic Medium" w:hAnsi="Franklin Gothic Medium" w:cs="Arial"/>
          <w:b/>
          <w:bCs/>
          <w:color w:val="000000" w:themeColor="text1"/>
          <w:sz w:val="20"/>
          <w:szCs w:val="20"/>
          <w:u w:val="single"/>
        </w:rPr>
        <w:t>zabezpečiť k dispozícii pre objednávateľa osobu s</w:t>
      </w:r>
      <w:r w:rsidR="00A960CA" w:rsidRPr="00A960CA">
        <w:rPr>
          <w:rFonts w:ascii="Franklin Gothic Medium" w:hAnsi="Franklin Gothic Medium" w:cs="Arial"/>
          <w:b/>
          <w:bCs/>
          <w:color w:val="000000" w:themeColor="text1"/>
          <w:sz w:val="20"/>
          <w:szCs w:val="20"/>
          <w:u w:val="single"/>
        </w:rPr>
        <w:t> </w:t>
      </w:r>
      <w:r w:rsidRPr="00A960CA">
        <w:rPr>
          <w:rFonts w:ascii="Franklin Gothic Medium" w:hAnsi="Franklin Gothic Medium" w:cs="Arial"/>
          <w:b/>
          <w:bCs/>
          <w:color w:val="000000" w:themeColor="text1"/>
          <w:sz w:val="20"/>
          <w:szCs w:val="20"/>
          <w:u w:val="single"/>
        </w:rPr>
        <w:t>odbornou</w:t>
      </w:r>
      <w:r w:rsidR="00A960CA" w:rsidRPr="00A960CA">
        <w:rPr>
          <w:rFonts w:ascii="Franklin Gothic Medium" w:hAnsi="Franklin Gothic Medium" w:cs="Arial"/>
          <w:b/>
          <w:bCs/>
          <w:color w:val="000000" w:themeColor="text1"/>
          <w:sz w:val="20"/>
          <w:szCs w:val="20"/>
          <w:u w:val="single"/>
        </w:rPr>
        <w:t xml:space="preserve"> </w:t>
      </w:r>
      <w:r w:rsidRPr="00A960CA">
        <w:rPr>
          <w:rFonts w:ascii="Franklin Gothic Medium" w:hAnsi="Franklin Gothic Medium" w:cs="Arial"/>
          <w:b/>
          <w:bCs/>
          <w:color w:val="000000" w:themeColor="text1"/>
          <w:sz w:val="20"/>
          <w:szCs w:val="20"/>
          <w:u w:val="single"/>
        </w:rPr>
        <w:t>spôsobilosťou Špecialista požiarnej ochrany</w:t>
      </w:r>
      <w:r w:rsidRPr="00A960CA">
        <w:rPr>
          <w:rFonts w:ascii="Franklin Gothic Medium" w:hAnsi="Franklin Gothic Medium" w:cs="Arial"/>
          <w:b/>
          <w:bCs/>
          <w:color w:val="000000" w:themeColor="text1"/>
          <w:sz w:val="20"/>
          <w:szCs w:val="20"/>
        </w:rPr>
        <w:t>. Najmä za účelom konzultácií, poskytovania stanovísk, poradenskej činnosti a pod.</w:t>
      </w:r>
    </w:p>
    <w:p w14:paraId="00D198B4" w14:textId="72FB9FDC" w:rsidR="007D31CB" w:rsidRDefault="007D31CB" w:rsidP="00393972">
      <w:pPr>
        <w:pStyle w:val="Odsekzoznamu"/>
        <w:widowControl w:val="0"/>
        <w:numPr>
          <w:ilvl w:val="0"/>
          <w:numId w:val="7"/>
        </w:numPr>
        <w:spacing w:before="120"/>
        <w:ind w:left="426" w:hanging="426"/>
        <w:contextualSpacing w:val="0"/>
        <w:jc w:val="both"/>
        <w:rPr>
          <w:rFonts w:ascii="Franklin Gothic Medium" w:hAnsi="Franklin Gothic Medium" w:cs="Arial"/>
          <w:b/>
          <w:bCs/>
          <w:color w:val="000000" w:themeColor="text1"/>
          <w:sz w:val="20"/>
          <w:szCs w:val="20"/>
        </w:rPr>
      </w:pPr>
      <w:r w:rsidRPr="00F07328">
        <w:rPr>
          <w:rFonts w:ascii="Franklin Gothic Medium" w:hAnsi="Franklin Gothic Medium" w:cs="Arial"/>
          <w:b/>
          <w:bCs/>
          <w:color w:val="000000" w:themeColor="text1"/>
          <w:sz w:val="20"/>
          <w:szCs w:val="20"/>
          <w:u w:val="single"/>
        </w:rPr>
        <w:t>Kontrola požiarnych uzáverov</w:t>
      </w:r>
      <w:r w:rsidRPr="00DE64E9">
        <w:rPr>
          <w:rFonts w:ascii="Franklin Gothic Medium" w:hAnsi="Franklin Gothic Medium" w:cs="Arial"/>
          <w:b/>
          <w:bCs/>
          <w:color w:val="000000" w:themeColor="text1"/>
          <w:sz w:val="20"/>
          <w:szCs w:val="20"/>
        </w:rPr>
        <w:t xml:space="preserve"> (v rámci </w:t>
      </w:r>
      <w:r w:rsidR="00250AF1" w:rsidRPr="00DE64E9">
        <w:rPr>
          <w:rFonts w:ascii="Franklin Gothic Medium" w:hAnsi="Franklin Gothic Medium" w:cs="Arial"/>
          <w:b/>
          <w:bCs/>
          <w:color w:val="000000" w:themeColor="text1"/>
          <w:sz w:val="20"/>
          <w:szCs w:val="20"/>
        </w:rPr>
        <w:t>preventívnych protipožiarnych prehliadok</w:t>
      </w:r>
      <w:r w:rsidRPr="00DE64E9">
        <w:rPr>
          <w:rFonts w:ascii="Franklin Gothic Medium" w:hAnsi="Franklin Gothic Medium" w:cs="Arial"/>
          <w:b/>
          <w:bCs/>
          <w:color w:val="000000" w:themeColor="text1"/>
          <w:sz w:val="20"/>
          <w:szCs w:val="20"/>
        </w:rPr>
        <w:t>)</w:t>
      </w:r>
      <w:r>
        <w:rPr>
          <w:rFonts w:ascii="Franklin Gothic Medium" w:hAnsi="Franklin Gothic Medium" w:cs="Arial"/>
          <w:b/>
          <w:bCs/>
          <w:color w:val="000000" w:themeColor="text1"/>
          <w:sz w:val="20"/>
          <w:szCs w:val="20"/>
        </w:rPr>
        <w:t xml:space="preserve"> v súlade s pokynmi a usmerneniami zo strany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a v súlade s platnými právnymi predpismi a ostatnými predpismi na zaistenie OPP na všetkých pracoviskách a objektoch </w:t>
      </w:r>
      <w:r w:rsidRPr="005B4ACB">
        <w:rPr>
          <w:rFonts w:ascii="Franklin Gothic Medium" w:hAnsi="Franklin Gothic Medium" w:cs="Arial"/>
          <w:b/>
          <w:bCs/>
          <w:color w:val="000000" w:themeColor="text1"/>
          <w:sz w:val="20"/>
          <w:szCs w:val="20"/>
        </w:rPr>
        <w:t>objednávateľa</w:t>
      </w:r>
      <w:r>
        <w:rPr>
          <w:rFonts w:ascii="Franklin Gothic Medium" w:hAnsi="Franklin Gothic Medium" w:cs="Arial"/>
          <w:b/>
          <w:bCs/>
          <w:color w:val="000000" w:themeColor="text1"/>
          <w:sz w:val="20"/>
          <w:szCs w:val="20"/>
        </w:rPr>
        <w:t xml:space="preserve"> okrem pracovísk a objektov spadajúcich pod sústavu vodných diel Gabčíkovo-Nagymaros (ďalej len „SVDG-N“), a to najmä:</w:t>
      </w:r>
    </w:p>
    <w:p w14:paraId="03DBD6EF" w14:textId="77777777" w:rsidR="007D31CB" w:rsidRPr="00081F7E" w:rsidRDefault="007D31CB" w:rsidP="00393972">
      <w:pPr>
        <w:pStyle w:val="Odsekzoznamu"/>
        <w:widowControl w:val="0"/>
        <w:numPr>
          <w:ilvl w:val="0"/>
          <w:numId w:val="25"/>
        </w:numPr>
        <w:ind w:left="709" w:hanging="283"/>
        <w:contextualSpacing w:val="0"/>
        <w:jc w:val="both"/>
        <w:rPr>
          <w:rFonts w:ascii="Franklin Gothic Medium" w:hAnsi="Franklin Gothic Medium" w:cs="Arial"/>
          <w:bCs/>
          <w:color w:val="000000" w:themeColor="text1"/>
          <w:sz w:val="20"/>
          <w:szCs w:val="20"/>
        </w:rPr>
      </w:pPr>
      <w:r w:rsidRPr="00081F7E">
        <w:rPr>
          <w:rFonts w:ascii="Franklin Gothic Medium" w:hAnsi="Franklin Gothic Medium" w:cs="Arial"/>
          <w:bCs/>
          <w:color w:val="000000" w:themeColor="text1"/>
          <w:sz w:val="20"/>
          <w:szCs w:val="20"/>
        </w:rPr>
        <w:t>Kontrola dverovej zostavy s pohyblivou konštrukciou (požiarne dvere)</w:t>
      </w:r>
    </w:p>
    <w:p w14:paraId="23D14261" w14:textId="77777777" w:rsidR="007D31CB" w:rsidRPr="00081F7E" w:rsidRDefault="007D31CB" w:rsidP="00393972">
      <w:pPr>
        <w:pStyle w:val="Odsekzoznamu"/>
        <w:widowControl w:val="0"/>
        <w:numPr>
          <w:ilvl w:val="0"/>
          <w:numId w:val="25"/>
        </w:numPr>
        <w:ind w:left="709" w:hanging="283"/>
        <w:contextualSpacing w:val="0"/>
        <w:jc w:val="both"/>
        <w:rPr>
          <w:rFonts w:ascii="Franklin Gothic Medium" w:hAnsi="Franklin Gothic Medium" w:cs="Arial"/>
          <w:bCs/>
          <w:color w:val="000000" w:themeColor="text1"/>
          <w:sz w:val="20"/>
          <w:szCs w:val="20"/>
        </w:rPr>
      </w:pPr>
      <w:r w:rsidRPr="00081F7E">
        <w:rPr>
          <w:rFonts w:ascii="Franklin Gothic Medium" w:hAnsi="Franklin Gothic Medium" w:cs="Arial"/>
          <w:bCs/>
          <w:color w:val="000000" w:themeColor="text1"/>
          <w:sz w:val="20"/>
          <w:szCs w:val="20"/>
        </w:rPr>
        <w:t>Kontrola oknovej zostavy s pohyblivou konštrukciou (požiarne okno)</w:t>
      </w:r>
    </w:p>
    <w:p w14:paraId="2DEC4103" w14:textId="77777777" w:rsidR="007D31CB" w:rsidRPr="00D078E1" w:rsidRDefault="007D31CB" w:rsidP="00393972">
      <w:pPr>
        <w:pStyle w:val="Odsekzoznamu"/>
        <w:widowControl w:val="0"/>
        <w:numPr>
          <w:ilvl w:val="0"/>
          <w:numId w:val="25"/>
        </w:numPr>
        <w:ind w:left="709" w:hanging="283"/>
        <w:contextualSpacing w:val="0"/>
        <w:jc w:val="both"/>
        <w:rPr>
          <w:rFonts w:ascii="Franklin Gothic Medium" w:hAnsi="Franklin Gothic Medium" w:cs="Arial"/>
          <w:bCs/>
          <w:color w:val="000000" w:themeColor="text1"/>
          <w:sz w:val="20"/>
          <w:szCs w:val="20"/>
        </w:rPr>
      </w:pPr>
      <w:r w:rsidRPr="00081F7E">
        <w:rPr>
          <w:rFonts w:ascii="Franklin Gothic Medium" w:hAnsi="Franklin Gothic Medium" w:cs="Arial"/>
          <w:bCs/>
          <w:color w:val="000000" w:themeColor="text1"/>
          <w:sz w:val="20"/>
          <w:szCs w:val="20"/>
        </w:rPr>
        <w:t>Kontrola zostavy klapky s pohyblivou konštrukciou (požiarna klapka)</w:t>
      </w:r>
    </w:p>
    <w:p w14:paraId="5B86EC5D" w14:textId="77777777" w:rsidR="007D31CB" w:rsidRPr="00B24D10" w:rsidRDefault="007D31CB" w:rsidP="00393972">
      <w:pPr>
        <w:pStyle w:val="Odsekzoznamu"/>
        <w:widowControl w:val="0"/>
        <w:numPr>
          <w:ilvl w:val="0"/>
          <w:numId w:val="37"/>
        </w:numPr>
        <w:ind w:left="851" w:hanging="284"/>
        <w:contextualSpacing w:val="0"/>
        <w:jc w:val="both"/>
        <w:rPr>
          <w:rFonts w:ascii="Franklin Gothic Medium" w:hAnsi="Franklin Gothic Medium" w:cs="Arial"/>
          <w:bCs/>
          <w:color w:val="000000" w:themeColor="text1"/>
          <w:sz w:val="20"/>
          <w:szCs w:val="20"/>
        </w:rPr>
      </w:pPr>
      <w:r w:rsidRPr="00D73303">
        <w:rPr>
          <w:rFonts w:ascii="Franklin Gothic Medium" w:hAnsi="Franklin Gothic Medium" w:cs="Arial"/>
          <w:b/>
          <w:bCs/>
          <w:color w:val="000000" w:themeColor="text1"/>
          <w:sz w:val="20"/>
          <w:szCs w:val="20"/>
        </w:rPr>
        <w:t>Výstup z</w:t>
      </w:r>
      <w:r>
        <w:rPr>
          <w:rFonts w:ascii="Franklin Gothic Medium" w:hAnsi="Franklin Gothic Medium" w:cs="Arial"/>
          <w:b/>
          <w:bCs/>
          <w:color w:val="000000" w:themeColor="text1"/>
          <w:sz w:val="20"/>
          <w:szCs w:val="20"/>
        </w:rPr>
        <w:t> </w:t>
      </w:r>
      <w:r w:rsidRPr="00D73303">
        <w:rPr>
          <w:rFonts w:ascii="Franklin Gothic Medium" w:hAnsi="Franklin Gothic Medium" w:cs="Arial"/>
          <w:b/>
          <w:bCs/>
          <w:color w:val="000000" w:themeColor="text1"/>
          <w:sz w:val="20"/>
          <w:szCs w:val="20"/>
        </w:rPr>
        <w:t>činnosti</w:t>
      </w:r>
      <w:r>
        <w:rPr>
          <w:rFonts w:ascii="Franklin Gothic Medium" w:hAnsi="Franklin Gothic Medium" w:cs="Arial"/>
          <w:b/>
          <w:bCs/>
          <w:color w:val="000000" w:themeColor="text1"/>
          <w:sz w:val="20"/>
          <w:szCs w:val="20"/>
        </w:rPr>
        <w:t xml:space="preserve">:  </w:t>
      </w:r>
      <w:r>
        <w:rPr>
          <w:rFonts w:ascii="Franklin Gothic Medium" w:hAnsi="Franklin Gothic Medium" w:cs="Arial"/>
          <w:bCs/>
          <w:color w:val="000000" w:themeColor="text1"/>
          <w:sz w:val="20"/>
          <w:szCs w:val="20"/>
        </w:rPr>
        <w:t xml:space="preserve">Originál záznamu o kontrole všetkých požiarnych uzáverov v jednotlivých objektoch, ktorý </w:t>
      </w:r>
      <w:r w:rsidRPr="00257DCD">
        <w:rPr>
          <w:rFonts w:ascii="Franklin Gothic Medium" w:hAnsi="Franklin Gothic Medium" w:cs="Arial"/>
          <w:bCs/>
          <w:color w:val="000000" w:themeColor="text1"/>
          <w:sz w:val="20"/>
          <w:szCs w:val="20"/>
        </w:rPr>
        <w:t xml:space="preserve">bude obsahovať údaje v zmysle platných právnych predpisov a ostatných predpisov na zaistenie </w:t>
      </w:r>
      <w:r>
        <w:rPr>
          <w:rFonts w:ascii="Franklin Gothic Medium" w:hAnsi="Franklin Gothic Medium" w:cs="Arial"/>
          <w:bCs/>
          <w:color w:val="000000" w:themeColor="text1"/>
          <w:sz w:val="20"/>
          <w:szCs w:val="20"/>
        </w:rPr>
        <w:t>OPP. Forma a obsah záznamu môže byť odsúhlasovaný objednávateľom na základe poskytnutého vzoru zo strany poskytovateľa.</w:t>
      </w:r>
      <w:r>
        <w:rPr>
          <w:rFonts w:ascii="Franklin Gothic Medium" w:hAnsi="Franklin Gothic Medium" w:cs="Arial"/>
          <w:b/>
          <w:bCs/>
          <w:color w:val="000000" w:themeColor="text1"/>
          <w:sz w:val="20"/>
          <w:szCs w:val="20"/>
        </w:rPr>
        <w:t xml:space="preserve"> </w:t>
      </w:r>
      <w:r w:rsidRPr="00B24D10">
        <w:rPr>
          <w:rFonts w:ascii="Franklin Gothic Medium" w:hAnsi="Franklin Gothic Medium" w:cs="Arial"/>
          <w:bCs/>
          <w:color w:val="000000" w:themeColor="text1"/>
          <w:sz w:val="20"/>
          <w:szCs w:val="20"/>
        </w:rPr>
        <w:t>Zápis o vykonanej kontrole do denníkov požiarnych uzáverov.</w:t>
      </w:r>
    </w:p>
    <w:p w14:paraId="62268CEE" w14:textId="77777777" w:rsidR="007D31CB" w:rsidRDefault="007D31CB" w:rsidP="00393972">
      <w:pPr>
        <w:pStyle w:val="Odsekzoznamu"/>
        <w:widowControl w:val="0"/>
        <w:numPr>
          <w:ilvl w:val="0"/>
          <w:numId w:val="37"/>
        </w:numPr>
        <w:ind w:left="851" w:hanging="284"/>
        <w:contextualSpacing w:val="0"/>
        <w:jc w:val="both"/>
        <w:rPr>
          <w:rFonts w:ascii="Franklin Gothic Medium" w:hAnsi="Franklin Gothic Medium" w:cs="Arial"/>
          <w:bCs/>
          <w:color w:val="000000" w:themeColor="text1"/>
          <w:sz w:val="20"/>
          <w:szCs w:val="20"/>
        </w:rPr>
      </w:pPr>
      <w:r w:rsidRPr="00E56DC9">
        <w:rPr>
          <w:rFonts w:ascii="Franklin Gothic Medium" w:hAnsi="Franklin Gothic Medium" w:cs="Arial"/>
          <w:b/>
          <w:bCs/>
          <w:color w:val="000000" w:themeColor="text1"/>
          <w:sz w:val="20"/>
          <w:szCs w:val="20"/>
        </w:rPr>
        <w:t>Termín dodania výstupu</w:t>
      </w:r>
      <w:r>
        <w:rPr>
          <w:rFonts w:ascii="Franklin Gothic Medium" w:hAnsi="Franklin Gothic Medium" w:cs="Arial"/>
          <w:b/>
          <w:bCs/>
          <w:color w:val="000000" w:themeColor="text1"/>
          <w:sz w:val="20"/>
          <w:szCs w:val="20"/>
        </w:rPr>
        <w:t>:</w:t>
      </w:r>
      <w:r w:rsidRPr="00681106">
        <w:rPr>
          <w:rFonts w:ascii="Franklin Gothic Medium" w:hAnsi="Franklin Gothic Medium" w:cs="Arial"/>
          <w:bCs/>
          <w:color w:val="000000" w:themeColor="text1"/>
          <w:sz w:val="20"/>
          <w:szCs w:val="20"/>
        </w:rPr>
        <w:t xml:space="preserve"> </w:t>
      </w:r>
    </w:p>
    <w:p w14:paraId="7BF96039" w14:textId="77777777" w:rsidR="007D31CB" w:rsidRDefault="007D31CB" w:rsidP="008B0299">
      <w:pPr>
        <w:pStyle w:val="Odsekzoznamu"/>
        <w:widowControl w:val="0"/>
        <w:numPr>
          <w:ilvl w:val="4"/>
          <w:numId w:val="1"/>
        </w:numPr>
        <w:ind w:left="993" w:firstLine="0"/>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Originál</w:t>
      </w:r>
      <w:r w:rsidRPr="003C13AB">
        <w:rPr>
          <w:rFonts w:ascii="Franklin Gothic Medium" w:hAnsi="Franklin Gothic Medium" w:cs="Arial"/>
          <w:bCs/>
          <w:color w:val="000000" w:themeColor="text1"/>
          <w:sz w:val="20"/>
          <w:szCs w:val="20"/>
        </w:rPr>
        <w:t xml:space="preserve"> záznamu </w:t>
      </w:r>
      <w:r w:rsidRPr="00767586">
        <w:rPr>
          <w:rFonts w:ascii="Franklin Gothic Medium" w:hAnsi="Franklin Gothic Medium" w:cs="Arial"/>
          <w:bCs/>
          <w:color w:val="000000" w:themeColor="text1"/>
          <w:sz w:val="20"/>
          <w:szCs w:val="20"/>
        </w:rPr>
        <w:t xml:space="preserve">do 14 </w:t>
      </w:r>
      <w:r>
        <w:rPr>
          <w:rFonts w:ascii="Franklin Gothic Medium" w:hAnsi="Franklin Gothic Medium" w:cs="Arial"/>
          <w:bCs/>
          <w:color w:val="000000" w:themeColor="text1"/>
          <w:sz w:val="20"/>
          <w:szCs w:val="20"/>
        </w:rPr>
        <w:t>kalendárnych</w:t>
      </w:r>
      <w:r w:rsidRPr="00767586">
        <w:rPr>
          <w:rFonts w:ascii="Franklin Gothic Medium" w:hAnsi="Franklin Gothic Medium" w:cs="Arial"/>
          <w:bCs/>
          <w:color w:val="000000" w:themeColor="text1"/>
          <w:sz w:val="20"/>
          <w:szCs w:val="20"/>
        </w:rPr>
        <w:t xml:space="preserve"> dní</w:t>
      </w:r>
      <w:r w:rsidRPr="003C13AB">
        <w:rPr>
          <w:rFonts w:ascii="Franklin Gothic Medium" w:hAnsi="Franklin Gothic Medium" w:cs="Arial"/>
          <w:bCs/>
          <w:color w:val="000000" w:themeColor="text1"/>
          <w:sz w:val="20"/>
          <w:szCs w:val="20"/>
        </w:rPr>
        <w:t xml:space="preserve"> od vykonani</w:t>
      </w:r>
      <w:r>
        <w:rPr>
          <w:rFonts w:ascii="Franklin Gothic Medium" w:hAnsi="Franklin Gothic Medium" w:cs="Arial"/>
          <w:bCs/>
          <w:color w:val="000000" w:themeColor="text1"/>
          <w:sz w:val="20"/>
          <w:szCs w:val="20"/>
        </w:rPr>
        <w:t>a</w:t>
      </w:r>
    </w:p>
    <w:p w14:paraId="28ED5BC7" w14:textId="77777777" w:rsidR="007D31CB" w:rsidRPr="00820786" w:rsidRDefault="007D31CB" w:rsidP="008B0299">
      <w:pPr>
        <w:pStyle w:val="Odsekzoznamu"/>
        <w:widowControl w:val="0"/>
        <w:numPr>
          <w:ilvl w:val="4"/>
          <w:numId w:val="1"/>
        </w:numPr>
        <w:ind w:left="993" w:firstLine="0"/>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Zápis do denníkov požiarnych uzáverov bez zbytočného odkladu po vykonaní kontroly.</w:t>
      </w:r>
    </w:p>
    <w:p w14:paraId="34E69884" w14:textId="2AA13014" w:rsidR="007D31CB" w:rsidRDefault="007D31CB" w:rsidP="00393972">
      <w:pPr>
        <w:pStyle w:val="Odsekzoznamu"/>
        <w:widowControl w:val="0"/>
        <w:numPr>
          <w:ilvl w:val="0"/>
          <w:numId w:val="37"/>
        </w:numPr>
        <w:ind w:left="851" w:hanging="284"/>
        <w:contextualSpacing w:val="0"/>
        <w:jc w:val="both"/>
        <w:rPr>
          <w:rFonts w:ascii="Franklin Gothic Medium" w:hAnsi="Franklin Gothic Medium" w:cs="Arial"/>
          <w:bCs/>
          <w:color w:val="000000" w:themeColor="text1"/>
          <w:sz w:val="20"/>
          <w:szCs w:val="20"/>
        </w:rPr>
      </w:pPr>
      <w:r w:rsidRPr="00E15978">
        <w:rPr>
          <w:rFonts w:ascii="Franklin Gothic Medium" w:hAnsi="Franklin Gothic Medium" w:cs="Arial"/>
          <w:bCs/>
          <w:color w:val="000000" w:themeColor="text1"/>
          <w:sz w:val="20"/>
          <w:szCs w:val="20"/>
        </w:rPr>
        <w:t xml:space="preserve">Približný počet </w:t>
      </w:r>
      <w:r>
        <w:rPr>
          <w:rFonts w:ascii="Franklin Gothic Medium" w:hAnsi="Franklin Gothic Medium" w:cs="Arial"/>
          <w:bCs/>
          <w:color w:val="000000" w:themeColor="text1"/>
          <w:sz w:val="20"/>
          <w:szCs w:val="20"/>
        </w:rPr>
        <w:t>požiarnych uzáverov</w:t>
      </w:r>
      <w:r w:rsidRPr="00E15978">
        <w:rPr>
          <w:rFonts w:ascii="Franklin Gothic Medium" w:hAnsi="Franklin Gothic Medium" w:cs="Arial"/>
          <w:bCs/>
          <w:color w:val="000000" w:themeColor="text1"/>
          <w:sz w:val="20"/>
          <w:szCs w:val="20"/>
        </w:rPr>
        <w:t xml:space="preserve"> na všetkých pracoviskách</w:t>
      </w:r>
      <w:r w:rsidRPr="005B4ACB">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 xml:space="preserve">objednávateľa, ku ktorým sa povinnosť kontroly vzťahuje: </w:t>
      </w:r>
      <w:r w:rsidRPr="00365D75">
        <w:rPr>
          <w:rFonts w:ascii="Franklin Gothic Medium" w:hAnsi="Franklin Gothic Medium" w:cs="Arial"/>
          <w:bCs/>
          <w:color w:val="000000" w:themeColor="text1"/>
          <w:sz w:val="20"/>
          <w:szCs w:val="20"/>
        </w:rPr>
        <w:t>1</w:t>
      </w:r>
      <w:r>
        <w:rPr>
          <w:rFonts w:ascii="Franklin Gothic Medium" w:hAnsi="Franklin Gothic Medium" w:cs="Arial"/>
          <w:bCs/>
          <w:color w:val="000000" w:themeColor="text1"/>
          <w:sz w:val="20"/>
          <w:szCs w:val="20"/>
        </w:rPr>
        <w:t>70</w:t>
      </w:r>
      <w:r w:rsidRPr="00365D75">
        <w:rPr>
          <w:rFonts w:ascii="Franklin Gothic Medium" w:hAnsi="Franklin Gothic Medium" w:cs="Arial"/>
          <w:bCs/>
          <w:color w:val="000000" w:themeColor="text1"/>
          <w:sz w:val="20"/>
          <w:szCs w:val="20"/>
        </w:rPr>
        <w:t xml:space="preserve"> kusov</w:t>
      </w:r>
    </w:p>
    <w:p w14:paraId="04BE27EA" w14:textId="0E0DFBC6" w:rsidR="00682ADA" w:rsidRDefault="00682ADA" w:rsidP="00442297">
      <w:pPr>
        <w:widowControl w:val="0"/>
        <w:spacing w:after="160"/>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br w:type="page"/>
      </w:r>
    </w:p>
    <w:p w14:paraId="4980A482" w14:textId="2AFEE945" w:rsidR="00682ADA" w:rsidRPr="00442297" w:rsidRDefault="00682ADA" w:rsidP="00442297">
      <w:pPr>
        <w:widowControl w:val="0"/>
        <w:jc w:val="both"/>
        <w:rPr>
          <w:rFonts w:ascii="Franklin Gothic Medium" w:hAnsi="Franklin Gothic Medium" w:cs="Arial"/>
          <w:b/>
          <w:bCs/>
          <w:color w:val="000000" w:themeColor="text1"/>
          <w:sz w:val="20"/>
          <w:szCs w:val="20"/>
          <w:u w:val="single"/>
        </w:rPr>
      </w:pPr>
      <w:r w:rsidRPr="00442297">
        <w:rPr>
          <w:rFonts w:ascii="Franklin Gothic Medium" w:hAnsi="Franklin Gothic Medium" w:cs="Arial"/>
          <w:b/>
          <w:bCs/>
          <w:color w:val="000000" w:themeColor="text1"/>
          <w:sz w:val="20"/>
          <w:szCs w:val="20"/>
          <w:u w:val="single"/>
        </w:rPr>
        <w:lastRenderedPageBreak/>
        <w:t>ČASŤ B. Vzdelávanie v oblasti BOZP a OPP</w:t>
      </w:r>
    </w:p>
    <w:p w14:paraId="32B88F64" w14:textId="6D61BB74" w:rsidR="00682ADA" w:rsidRDefault="00682ADA" w:rsidP="00442297">
      <w:pPr>
        <w:widowControl w:val="0"/>
        <w:jc w:val="both"/>
        <w:rPr>
          <w:rFonts w:ascii="Franklin Gothic Medium" w:hAnsi="Franklin Gothic Medium" w:cs="Arial"/>
          <w:bCs/>
          <w:color w:val="000000" w:themeColor="text1"/>
          <w:sz w:val="20"/>
          <w:szCs w:val="20"/>
        </w:rPr>
      </w:pPr>
    </w:p>
    <w:p w14:paraId="3D891B42" w14:textId="77777777" w:rsidR="00682ADA" w:rsidRPr="008B0299" w:rsidRDefault="00682ADA" w:rsidP="00442297">
      <w:pPr>
        <w:widowControl w:val="0"/>
        <w:jc w:val="both"/>
        <w:rPr>
          <w:rFonts w:ascii="Franklin Gothic Medium" w:hAnsi="Franklin Gothic Medium" w:cs="Arial"/>
          <w:bCs/>
          <w:color w:val="000000" w:themeColor="text1"/>
          <w:sz w:val="20"/>
          <w:szCs w:val="20"/>
        </w:rPr>
      </w:pPr>
      <w:r w:rsidRPr="008B0299">
        <w:rPr>
          <w:rFonts w:ascii="Franklin Gothic Medium" w:hAnsi="Franklin Gothic Medium" w:cs="Arial"/>
          <w:bCs/>
          <w:color w:val="000000" w:themeColor="text1"/>
          <w:sz w:val="20"/>
          <w:szCs w:val="20"/>
        </w:rPr>
        <w:t>Poskytovateľ bude poskytovať nasledovné služby:</w:t>
      </w:r>
    </w:p>
    <w:p w14:paraId="63FE68DA" w14:textId="77777777" w:rsidR="00682ADA" w:rsidRDefault="00682ADA" w:rsidP="00393972">
      <w:pPr>
        <w:pStyle w:val="Odsekzoznamu"/>
        <w:widowControl w:val="0"/>
        <w:numPr>
          <w:ilvl w:val="0"/>
          <w:numId w:val="36"/>
        </w:numPr>
        <w:spacing w:before="120"/>
        <w:ind w:left="426" w:hanging="426"/>
        <w:contextualSpacing w:val="0"/>
        <w:jc w:val="both"/>
        <w:rPr>
          <w:rFonts w:ascii="Franklin Gothic Medium" w:hAnsi="Franklin Gothic Medium" w:cs="Arial"/>
          <w:bCs/>
          <w:color w:val="000000" w:themeColor="text1"/>
          <w:sz w:val="20"/>
          <w:szCs w:val="20"/>
        </w:rPr>
      </w:pPr>
      <w:r w:rsidRPr="0056024C">
        <w:rPr>
          <w:rFonts w:ascii="Franklin Gothic Medium" w:hAnsi="Franklin Gothic Medium" w:cs="Arial"/>
          <w:b/>
          <w:bCs/>
          <w:color w:val="000000" w:themeColor="text1"/>
          <w:sz w:val="20"/>
          <w:szCs w:val="20"/>
        </w:rPr>
        <w:t>Podľa pokynov a usmernení zo strany žiadateľa vypracova</w:t>
      </w:r>
      <w:r>
        <w:rPr>
          <w:rFonts w:ascii="Franklin Gothic Medium" w:hAnsi="Franklin Gothic Medium" w:cs="Arial"/>
          <w:b/>
          <w:bCs/>
          <w:color w:val="000000" w:themeColor="text1"/>
          <w:sz w:val="20"/>
          <w:szCs w:val="20"/>
        </w:rPr>
        <w:t>ť</w:t>
      </w:r>
      <w:r w:rsidRPr="00173C1A">
        <w:rPr>
          <w:rFonts w:ascii="Franklin Gothic Medium" w:hAnsi="Franklin Gothic Medium" w:cs="Arial"/>
          <w:b/>
          <w:bCs/>
          <w:color w:val="000000" w:themeColor="text1"/>
          <w:sz w:val="20"/>
          <w:szCs w:val="20"/>
        </w:rPr>
        <w:t xml:space="preserve"> </w:t>
      </w:r>
      <w:r>
        <w:rPr>
          <w:rFonts w:ascii="Franklin Gothic Medium" w:hAnsi="Franklin Gothic Medium" w:cs="Arial"/>
          <w:b/>
          <w:bCs/>
          <w:color w:val="000000" w:themeColor="text1"/>
          <w:sz w:val="20"/>
          <w:szCs w:val="20"/>
        </w:rPr>
        <w:t>podrobný plán</w:t>
      </w:r>
      <w:r w:rsidRPr="00173C1A">
        <w:rPr>
          <w:rFonts w:ascii="Franklin Gothic Medium" w:hAnsi="Franklin Gothic Medium" w:cs="Arial"/>
          <w:b/>
          <w:bCs/>
          <w:color w:val="000000" w:themeColor="text1"/>
          <w:sz w:val="20"/>
          <w:szCs w:val="20"/>
        </w:rPr>
        <w:t xml:space="preserve"> realizácie všetkých vzdelávacích aktivít v</w:t>
      </w:r>
      <w:r>
        <w:rPr>
          <w:rFonts w:ascii="Franklin Gothic Medium" w:hAnsi="Franklin Gothic Medium" w:cs="Arial"/>
          <w:b/>
          <w:bCs/>
          <w:color w:val="000000" w:themeColor="text1"/>
          <w:sz w:val="20"/>
          <w:szCs w:val="20"/>
        </w:rPr>
        <w:t> </w:t>
      </w:r>
      <w:r w:rsidRPr="00173C1A">
        <w:rPr>
          <w:rFonts w:ascii="Franklin Gothic Medium" w:hAnsi="Franklin Gothic Medium" w:cs="Arial"/>
          <w:b/>
          <w:bCs/>
          <w:color w:val="000000" w:themeColor="text1"/>
          <w:sz w:val="20"/>
          <w:szCs w:val="20"/>
        </w:rPr>
        <w:t>oblasti</w:t>
      </w:r>
      <w:r>
        <w:rPr>
          <w:rFonts w:ascii="Franklin Gothic Medium" w:hAnsi="Franklin Gothic Medium" w:cs="Arial"/>
          <w:b/>
          <w:bCs/>
          <w:color w:val="000000" w:themeColor="text1"/>
          <w:sz w:val="20"/>
          <w:szCs w:val="20"/>
        </w:rPr>
        <w:t xml:space="preserve"> bezpečnosti a ochrany zdravia pri práci (ďalej len </w:t>
      </w:r>
      <w:r w:rsidRPr="00173C1A">
        <w:rPr>
          <w:rFonts w:ascii="Franklin Gothic Medium" w:hAnsi="Franklin Gothic Medium" w:cs="Arial"/>
          <w:b/>
          <w:bCs/>
          <w:color w:val="000000" w:themeColor="text1"/>
          <w:sz w:val="20"/>
          <w:szCs w:val="20"/>
        </w:rPr>
        <w:t xml:space="preserve"> </w:t>
      </w:r>
      <w:r>
        <w:rPr>
          <w:rFonts w:ascii="Franklin Gothic Medium" w:hAnsi="Franklin Gothic Medium" w:cs="Arial"/>
          <w:b/>
          <w:bCs/>
          <w:color w:val="000000" w:themeColor="text1"/>
          <w:sz w:val="20"/>
          <w:szCs w:val="20"/>
        </w:rPr>
        <w:t>„</w:t>
      </w:r>
      <w:r w:rsidRPr="00173C1A">
        <w:rPr>
          <w:rFonts w:ascii="Franklin Gothic Medium" w:hAnsi="Franklin Gothic Medium" w:cs="Arial"/>
          <w:b/>
          <w:bCs/>
          <w:color w:val="000000" w:themeColor="text1"/>
          <w:sz w:val="20"/>
          <w:szCs w:val="20"/>
        </w:rPr>
        <w:t>BOZP</w:t>
      </w:r>
      <w:r>
        <w:rPr>
          <w:rFonts w:ascii="Franklin Gothic Medium" w:hAnsi="Franklin Gothic Medium" w:cs="Arial"/>
          <w:b/>
          <w:bCs/>
          <w:color w:val="000000" w:themeColor="text1"/>
          <w:sz w:val="20"/>
          <w:szCs w:val="20"/>
        </w:rPr>
        <w:t>“)</w:t>
      </w:r>
      <w:r w:rsidRPr="00173C1A">
        <w:rPr>
          <w:rFonts w:ascii="Franklin Gothic Medium" w:hAnsi="Franklin Gothic Medium" w:cs="Arial"/>
          <w:b/>
          <w:bCs/>
          <w:color w:val="000000" w:themeColor="text1"/>
          <w:sz w:val="20"/>
          <w:szCs w:val="20"/>
        </w:rPr>
        <w:t xml:space="preserve"> a</w:t>
      </w:r>
      <w:r>
        <w:rPr>
          <w:rFonts w:ascii="Franklin Gothic Medium" w:hAnsi="Franklin Gothic Medium" w:cs="Arial"/>
          <w:b/>
          <w:bCs/>
          <w:color w:val="000000" w:themeColor="text1"/>
          <w:sz w:val="20"/>
          <w:szCs w:val="20"/>
        </w:rPr>
        <w:t> ochrany pred požiarmi (ďalej len “</w:t>
      </w:r>
      <w:r w:rsidRPr="00173C1A">
        <w:rPr>
          <w:rFonts w:ascii="Franklin Gothic Medium" w:hAnsi="Franklin Gothic Medium" w:cs="Arial"/>
          <w:b/>
          <w:bCs/>
          <w:color w:val="000000" w:themeColor="text1"/>
          <w:sz w:val="20"/>
          <w:szCs w:val="20"/>
        </w:rPr>
        <w:t>OPP</w:t>
      </w:r>
      <w:r>
        <w:rPr>
          <w:rFonts w:ascii="Franklin Gothic Medium" w:hAnsi="Franklin Gothic Medium" w:cs="Arial"/>
          <w:b/>
          <w:bCs/>
          <w:color w:val="000000" w:themeColor="text1"/>
          <w:sz w:val="20"/>
          <w:szCs w:val="20"/>
        </w:rPr>
        <w:t>“)</w:t>
      </w:r>
      <w:r w:rsidRPr="00173C1A">
        <w:rPr>
          <w:rFonts w:ascii="Franklin Gothic Medium" w:hAnsi="Franklin Gothic Medium" w:cs="Arial"/>
          <w:b/>
          <w:bCs/>
          <w:color w:val="000000" w:themeColor="text1"/>
          <w:sz w:val="20"/>
          <w:szCs w:val="20"/>
        </w:rPr>
        <w:t xml:space="preserve"> pre všetkých zamestnancov žiadateľa na základe poskytnutých potrebných podkladov</w:t>
      </w:r>
      <w:r>
        <w:rPr>
          <w:rFonts w:ascii="Franklin Gothic Medium" w:hAnsi="Franklin Gothic Medium" w:cs="Arial"/>
          <w:b/>
          <w:bCs/>
          <w:color w:val="000000" w:themeColor="text1"/>
          <w:sz w:val="20"/>
          <w:szCs w:val="20"/>
        </w:rPr>
        <w:t xml:space="preserve"> a </w:t>
      </w:r>
      <w:r w:rsidRPr="00173C1A">
        <w:rPr>
          <w:rFonts w:ascii="Franklin Gothic Medium" w:hAnsi="Franklin Gothic Medium" w:cs="Arial"/>
          <w:b/>
          <w:bCs/>
          <w:color w:val="000000" w:themeColor="text1"/>
          <w:sz w:val="20"/>
          <w:szCs w:val="20"/>
        </w:rPr>
        <w:t>zo strana žiadateľa</w:t>
      </w:r>
      <w:r>
        <w:rPr>
          <w:rFonts w:ascii="Franklin Gothic Medium" w:hAnsi="Franklin Gothic Medium" w:cs="Arial"/>
          <w:bCs/>
          <w:color w:val="000000" w:themeColor="text1"/>
          <w:sz w:val="20"/>
          <w:szCs w:val="20"/>
        </w:rPr>
        <w:t>. Plán bude zahŕňať všetky vzdelávacie aktivity ktoré bude potrebné realizovať v rámci jednotlivých kalendárnych rokov do konca roka 2029. Plán bude obsahovať najmä informácie, ktorí zamestnanci  (menný zoznam) sa v jednotlivých mesiacoch kalendárneho roka zúčastnia konkrétnych vzdelávacích aktivít, vrátane pracoviska/miesta kde budú vzdelávacie aktivity realizované. Plány na jednotlivé roky, resp. mesiace v prípade potreby priebežne aktualizovať.</w:t>
      </w:r>
    </w:p>
    <w:p w14:paraId="32096D1B" w14:textId="77777777" w:rsidR="00682ADA" w:rsidRPr="003F1A53" w:rsidRDefault="00682ADA" w:rsidP="00393972">
      <w:pPr>
        <w:pStyle w:val="Odsekzoznamu"/>
        <w:widowControl w:val="0"/>
        <w:numPr>
          <w:ilvl w:val="0"/>
          <w:numId w:val="38"/>
        </w:numPr>
        <w:tabs>
          <w:tab w:val="left" w:pos="851"/>
        </w:tabs>
        <w:ind w:left="851" w:hanging="284"/>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Výstup z činnosti</w:t>
      </w:r>
      <w:r w:rsidRPr="00BC6D40">
        <w:rPr>
          <w:rFonts w:ascii="Franklin Gothic Medium" w:hAnsi="Franklin Gothic Medium" w:cs="Arial"/>
          <w:bCs/>
          <w:color w:val="000000" w:themeColor="text1"/>
          <w:sz w:val="20"/>
          <w:szCs w:val="20"/>
        </w:rPr>
        <w:t>:</w:t>
      </w:r>
      <w:r>
        <w:rPr>
          <w:rFonts w:ascii="Franklin Gothic Medium" w:hAnsi="Franklin Gothic Medium" w:cs="Arial"/>
          <w:bCs/>
          <w:color w:val="000000" w:themeColor="text1"/>
          <w:sz w:val="20"/>
          <w:szCs w:val="20"/>
        </w:rPr>
        <w:t xml:space="preserve"> prehľadný plán vzdelávacích aktivít v elektronickej editovateľnej podobe </w:t>
      </w:r>
      <w:r w:rsidRPr="003F1A53">
        <w:rPr>
          <w:rFonts w:ascii="Franklin Gothic Medium" w:hAnsi="Franklin Gothic Medium" w:cs="Arial"/>
          <w:bCs/>
          <w:color w:val="000000" w:themeColor="text1"/>
          <w:sz w:val="20"/>
          <w:szCs w:val="20"/>
        </w:rPr>
        <w:t>s možnosťou prehľadného zobrazovania, resp. filtrovania:</w:t>
      </w:r>
    </w:p>
    <w:p w14:paraId="2EAB6C97" w14:textId="77777777" w:rsidR="00682ADA" w:rsidRDefault="00682ADA" w:rsidP="00393972">
      <w:pPr>
        <w:pStyle w:val="Odsekzoznamu"/>
        <w:widowControl w:val="0"/>
        <w:numPr>
          <w:ilvl w:val="0"/>
          <w:numId w:val="39"/>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jednotlivých vzdelávacích aktivít v rámci roka a mesiacov</w:t>
      </w:r>
    </w:p>
    <w:p w14:paraId="0171B726" w14:textId="77777777" w:rsidR="00682ADA" w:rsidRDefault="00682ADA" w:rsidP="00393972">
      <w:pPr>
        <w:pStyle w:val="Odsekzoznamu"/>
        <w:widowControl w:val="0"/>
        <w:numPr>
          <w:ilvl w:val="0"/>
          <w:numId w:val="39"/>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zamestnancov v rámci jednotlivých pracovísk,</w:t>
      </w:r>
    </w:p>
    <w:p w14:paraId="028BDB90" w14:textId="77777777" w:rsidR="00682ADA" w:rsidRDefault="00682ADA" w:rsidP="00393972">
      <w:pPr>
        <w:pStyle w:val="Odsekzoznamu"/>
        <w:widowControl w:val="0"/>
        <w:numPr>
          <w:ilvl w:val="0"/>
          <w:numId w:val="39"/>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zamestnancov, ktorí majú naplánovanú účasť na jednotlivých vzdelávacích aktivitách v rámci roka a mesiacov</w:t>
      </w:r>
    </w:p>
    <w:p w14:paraId="4A72E3FA" w14:textId="77777777" w:rsidR="00682ADA" w:rsidRPr="007C6723" w:rsidRDefault="00682ADA" w:rsidP="00393972">
      <w:pPr>
        <w:pStyle w:val="Odsekzoznamu"/>
        <w:widowControl w:val="0"/>
        <w:numPr>
          <w:ilvl w:val="0"/>
          <w:numId w:val="39"/>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ďalšie možnosti zobrazovania resp. filtrovania podľa </w:t>
      </w:r>
      <w:r w:rsidRPr="007C6723">
        <w:rPr>
          <w:rFonts w:ascii="Franklin Gothic Medium" w:hAnsi="Franklin Gothic Medium" w:cs="Arial"/>
          <w:bCs/>
          <w:color w:val="000000" w:themeColor="text1"/>
          <w:sz w:val="20"/>
          <w:szCs w:val="20"/>
        </w:rPr>
        <w:t>pokynov</w:t>
      </w:r>
      <w:r w:rsidRPr="007C6723">
        <w:rPr>
          <w:rFonts w:ascii="Franklin Gothic Medium" w:hAnsi="Franklin Gothic Medium"/>
        </w:rPr>
        <w:t xml:space="preserve"> </w:t>
      </w:r>
      <w:r w:rsidRPr="007C6723">
        <w:rPr>
          <w:rFonts w:ascii="Franklin Gothic Medium" w:hAnsi="Franklin Gothic Medium"/>
          <w:sz w:val="20"/>
          <w:szCs w:val="20"/>
        </w:rPr>
        <w:t>a</w:t>
      </w:r>
      <w:r w:rsidRPr="007C6723">
        <w:rPr>
          <w:rFonts w:ascii="Franklin Gothic Medium" w:hAnsi="Franklin Gothic Medium"/>
        </w:rPr>
        <w:t xml:space="preserve"> </w:t>
      </w:r>
      <w:r w:rsidRPr="007C6723">
        <w:rPr>
          <w:rFonts w:ascii="Franklin Gothic Medium" w:hAnsi="Franklin Gothic Medium" w:cs="Arial"/>
          <w:bCs/>
          <w:color w:val="000000" w:themeColor="text1"/>
          <w:sz w:val="20"/>
          <w:szCs w:val="20"/>
        </w:rPr>
        <w:t>usmernení zo strany žiadateľa</w:t>
      </w:r>
    </w:p>
    <w:p w14:paraId="34A0C9CB" w14:textId="77777777" w:rsidR="00682ADA" w:rsidRPr="00CA54A5" w:rsidRDefault="00682ADA" w:rsidP="00393972">
      <w:pPr>
        <w:pStyle w:val="Odsekzoznamu"/>
        <w:widowControl w:val="0"/>
        <w:numPr>
          <w:ilvl w:val="0"/>
          <w:numId w:val="38"/>
        </w:numPr>
        <w:ind w:left="851" w:hanging="284"/>
        <w:contextualSpacing w:val="0"/>
        <w:jc w:val="both"/>
        <w:rPr>
          <w:rFonts w:ascii="Franklin Gothic Medium" w:hAnsi="Franklin Gothic Medium" w:cs="Arial"/>
          <w:b/>
          <w:bCs/>
          <w:color w:val="000000" w:themeColor="text1"/>
          <w:sz w:val="20"/>
          <w:szCs w:val="20"/>
        </w:rPr>
      </w:pPr>
      <w:r w:rsidRPr="00CA54A5">
        <w:rPr>
          <w:rFonts w:ascii="Franklin Gothic Medium" w:hAnsi="Franklin Gothic Medium" w:cs="Arial"/>
          <w:b/>
          <w:bCs/>
          <w:color w:val="000000" w:themeColor="text1"/>
          <w:sz w:val="20"/>
          <w:szCs w:val="20"/>
        </w:rPr>
        <w:t>Termín dodania výstupu:</w:t>
      </w:r>
    </w:p>
    <w:p w14:paraId="176A456B" w14:textId="77777777" w:rsidR="00682ADA" w:rsidRPr="00696B9A" w:rsidRDefault="00682ADA" w:rsidP="00A0452C">
      <w:pPr>
        <w:pStyle w:val="Odsekzoznamu"/>
        <w:widowControl w:val="0"/>
        <w:numPr>
          <w:ilvl w:val="0"/>
          <w:numId w:val="2"/>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prvý </w:t>
      </w:r>
      <w:r w:rsidRPr="00696B9A">
        <w:rPr>
          <w:rFonts w:ascii="Franklin Gothic Medium" w:hAnsi="Franklin Gothic Medium" w:cs="Arial"/>
          <w:bCs/>
          <w:color w:val="000000" w:themeColor="text1"/>
          <w:sz w:val="20"/>
          <w:szCs w:val="20"/>
        </w:rPr>
        <w:t>plán do 60 dní od uzatvorenia zmluvy</w:t>
      </w:r>
    </w:p>
    <w:p w14:paraId="62F5D716" w14:textId="77777777" w:rsidR="00682ADA" w:rsidRPr="00696B9A" w:rsidRDefault="00682ADA" w:rsidP="00A0452C">
      <w:pPr>
        <w:pStyle w:val="Odsekzoznamu"/>
        <w:widowControl w:val="0"/>
        <w:numPr>
          <w:ilvl w:val="0"/>
          <w:numId w:val="2"/>
        </w:numPr>
        <w:ind w:left="1276" w:hanging="425"/>
        <w:contextualSpacing w:val="0"/>
        <w:jc w:val="both"/>
        <w:rPr>
          <w:rFonts w:ascii="Franklin Gothic Medium" w:hAnsi="Franklin Gothic Medium" w:cs="Arial"/>
          <w:bCs/>
          <w:color w:val="000000" w:themeColor="text1"/>
          <w:sz w:val="20"/>
          <w:szCs w:val="20"/>
        </w:rPr>
      </w:pPr>
      <w:r w:rsidRPr="00696B9A">
        <w:rPr>
          <w:rFonts w:ascii="Franklin Gothic Medium" w:hAnsi="Franklin Gothic Medium" w:cs="Arial"/>
          <w:bCs/>
          <w:color w:val="000000" w:themeColor="text1"/>
          <w:sz w:val="20"/>
          <w:szCs w:val="20"/>
        </w:rPr>
        <w:t>plány na ďalšie roky najneskôr 30 dní pred začiatkom nasledujúceho kalendárneho roka</w:t>
      </w:r>
    </w:p>
    <w:p w14:paraId="0C495032" w14:textId="77777777" w:rsidR="00682ADA" w:rsidRDefault="00682ADA" w:rsidP="00A0452C">
      <w:pPr>
        <w:pStyle w:val="Odsekzoznamu"/>
        <w:widowControl w:val="0"/>
        <w:numPr>
          <w:ilvl w:val="0"/>
          <w:numId w:val="2"/>
        </w:numPr>
        <w:ind w:left="1276" w:hanging="425"/>
        <w:contextualSpacing w:val="0"/>
        <w:jc w:val="both"/>
        <w:rPr>
          <w:rFonts w:ascii="Franklin Gothic Medium" w:hAnsi="Franklin Gothic Medium" w:cs="Arial"/>
          <w:bCs/>
          <w:color w:val="000000" w:themeColor="text1"/>
          <w:sz w:val="20"/>
          <w:szCs w:val="20"/>
        </w:rPr>
      </w:pPr>
      <w:r w:rsidRPr="00696B9A">
        <w:rPr>
          <w:rFonts w:ascii="Franklin Gothic Medium" w:hAnsi="Franklin Gothic Medium" w:cs="Arial"/>
          <w:bCs/>
          <w:color w:val="000000" w:themeColor="text1"/>
          <w:sz w:val="20"/>
          <w:szCs w:val="20"/>
        </w:rPr>
        <w:t xml:space="preserve">aktualizácia plánu pre jednotlivé roky, resp. mesiace najneskôr do </w:t>
      </w:r>
      <w:r>
        <w:rPr>
          <w:rFonts w:ascii="Franklin Gothic Medium" w:hAnsi="Franklin Gothic Medium" w:cs="Arial"/>
          <w:bCs/>
          <w:color w:val="000000" w:themeColor="text1"/>
          <w:sz w:val="20"/>
          <w:szCs w:val="20"/>
        </w:rPr>
        <w:t>15</w:t>
      </w:r>
      <w:r w:rsidRPr="00696B9A">
        <w:rPr>
          <w:rFonts w:ascii="Franklin Gothic Medium" w:hAnsi="Franklin Gothic Medium" w:cs="Arial"/>
          <w:bCs/>
          <w:color w:val="000000" w:themeColor="text1"/>
          <w:sz w:val="20"/>
          <w:szCs w:val="20"/>
        </w:rPr>
        <w:t xml:space="preserve"> dní</w:t>
      </w:r>
      <w:r>
        <w:rPr>
          <w:rFonts w:ascii="Franklin Gothic Medium" w:hAnsi="Franklin Gothic Medium" w:cs="Arial"/>
          <w:bCs/>
          <w:color w:val="000000" w:themeColor="text1"/>
          <w:sz w:val="20"/>
          <w:szCs w:val="20"/>
        </w:rPr>
        <w:t xml:space="preserve"> odkedy sa uchádzač preukázateľným spôsobom dozvie o zmenách, ktoré sa vzťahujú na potrebu aktualizácie plánu</w:t>
      </w:r>
    </w:p>
    <w:p w14:paraId="668380B2" w14:textId="77777777" w:rsidR="00682ADA" w:rsidRDefault="00682ADA" w:rsidP="00E1290D">
      <w:pPr>
        <w:widowControl w:val="0"/>
        <w:spacing w:before="120"/>
        <w:ind w:left="426" w:hanging="426"/>
        <w:jc w:val="both"/>
        <w:rPr>
          <w:rFonts w:ascii="Franklin Gothic Medium" w:hAnsi="Franklin Gothic Medium" w:cs="Arial"/>
          <w:b/>
          <w:bCs/>
          <w:color w:val="000000" w:themeColor="text1"/>
          <w:sz w:val="20"/>
          <w:szCs w:val="20"/>
        </w:rPr>
      </w:pPr>
      <w:r w:rsidRPr="00B60539">
        <w:rPr>
          <w:rFonts w:ascii="Franklin Gothic Medium" w:hAnsi="Franklin Gothic Medium" w:cs="Arial"/>
          <w:bCs/>
          <w:color w:val="000000" w:themeColor="text1"/>
          <w:sz w:val="20"/>
          <w:szCs w:val="20"/>
        </w:rPr>
        <w:t xml:space="preserve">b) </w:t>
      </w:r>
      <w:r w:rsidRPr="00B60539">
        <w:rPr>
          <w:rFonts w:ascii="Franklin Gothic Medium" w:hAnsi="Franklin Gothic Medium" w:cs="Arial"/>
          <w:bCs/>
          <w:color w:val="000000" w:themeColor="text1"/>
          <w:sz w:val="20"/>
          <w:szCs w:val="20"/>
        </w:rPr>
        <w:tab/>
      </w:r>
      <w:r w:rsidRPr="00B60539">
        <w:rPr>
          <w:rFonts w:ascii="Franklin Gothic Medium" w:hAnsi="Franklin Gothic Medium" w:cs="Arial"/>
          <w:b/>
          <w:bCs/>
          <w:color w:val="000000" w:themeColor="text1"/>
          <w:sz w:val="20"/>
          <w:szCs w:val="20"/>
        </w:rPr>
        <w:t>Podľa pokynov</w:t>
      </w:r>
      <w:r w:rsidRPr="008C5C7B">
        <w:rPr>
          <w:rFonts w:ascii="Franklin Gothic Medium" w:hAnsi="Franklin Gothic Medium" w:cs="Arial"/>
          <w:b/>
          <w:bCs/>
          <w:color w:val="000000" w:themeColor="text1"/>
          <w:sz w:val="20"/>
          <w:szCs w:val="20"/>
        </w:rPr>
        <w:t xml:space="preserve"> </w:t>
      </w:r>
      <w:r w:rsidRPr="0056024C">
        <w:rPr>
          <w:rFonts w:ascii="Franklin Gothic Medium" w:hAnsi="Franklin Gothic Medium" w:cs="Arial"/>
          <w:b/>
          <w:bCs/>
          <w:color w:val="000000" w:themeColor="text1"/>
          <w:sz w:val="20"/>
          <w:szCs w:val="20"/>
        </w:rPr>
        <w:t>a usmernení zo strany žiadateľa</w:t>
      </w:r>
      <w:r>
        <w:rPr>
          <w:rFonts w:ascii="Franklin Gothic Medium" w:hAnsi="Franklin Gothic Medium" w:cs="Arial"/>
          <w:b/>
          <w:bCs/>
          <w:color w:val="000000" w:themeColor="text1"/>
          <w:sz w:val="20"/>
          <w:szCs w:val="20"/>
        </w:rPr>
        <w:t xml:space="preserve"> realizovať vzdelávacie aktivity</w:t>
      </w:r>
      <w:r w:rsidRPr="00173C1A">
        <w:rPr>
          <w:rFonts w:ascii="Franklin Gothic Medium" w:hAnsi="Franklin Gothic Medium" w:cs="Arial"/>
          <w:b/>
          <w:bCs/>
          <w:color w:val="000000" w:themeColor="text1"/>
          <w:sz w:val="20"/>
          <w:szCs w:val="20"/>
        </w:rPr>
        <w:t xml:space="preserve"> v oblasti BOZP a</w:t>
      </w:r>
      <w:r>
        <w:rPr>
          <w:rFonts w:ascii="Franklin Gothic Medium" w:hAnsi="Franklin Gothic Medium" w:cs="Arial"/>
          <w:b/>
          <w:bCs/>
          <w:color w:val="000000" w:themeColor="text1"/>
          <w:sz w:val="20"/>
          <w:szCs w:val="20"/>
        </w:rPr>
        <w:t> </w:t>
      </w:r>
      <w:r w:rsidRPr="00173C1A">
        <w:rPr>
          <w:rFonts w:ascii="Franklin Gothic Medium" w:hAnsi="Franklin Gothic Medium" w:cs="Arial"/>
          <w:b/>
          <w:bCs/>
          <w:color w:val="000000" w:themeColor="text1"/>
          <w:sz w:val="20"/>
          <w:szCs w:val="20"/>
        </w:rPr>
        <w:t>OPP</w:t>
      </w:r>
      <w:r>
        <w:rPr>
          <w:rFonts w:ascii="Franklin Gothic Medium" w:hAnsi="Franklin Gothic Medium" w:cs="Arial"/>
          <w:b/>
          <w:bCs/>
          <w:color w:val="000000" w:themeColor="text1"/>
          <w:sz w:val="20"/>
          <w:szCs w:val="20"/>
        </w:rPr>
        <w:t xml:space="preserve"> (školenia, oboznamovanie a informovanie, odborné prípravy, kurzy atď.) v súlade s:</w:t>
      </w:r>
    </w:p>
    <w:p w14:paraId="5DED217A" w14:textId="78F6B5B0" w:rsidR="00682ADA" w:rsidRDefault="00682ADA" w:rsidP="00A0452C">
      <w:pPr>
        <w:pStyle w:val="Odsekzoznamu"/>
        <w:widowControl w:val="0"/>
        <w:numPr>
          <w:ilvl w:val="0"/>
          <w:numId w:val="5"/>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platnými právnymi a ostatnými predpismi, najmä s predpismi na zaistenie BOZP a OPP </w:t>
      </w:r>
      <w:r w:rsidR="00F07328">
        <w:rPr>
          <w:rFonts w:ascii="Franklin Gothic Medium" w:hAnsi="Franklin Gothic Medium" w:cs="Arial"/>
          <w:bCs/>
          <w:color w:val="000000" w:themeColor="text1"/>
          <w:sz w:val="20"/>
          <w:szCs w:val="20"/>
        </w:rPr>
        <w:t>podľa charakteru vykonávanej práce</w:t>
      </w:r>
    </w:p>
    <w:p w14:paraId="045860E9" w14:textId="46BB943C" w:rsidR="00F07328" w:rsidRPr="00F07328" w:rsidRDefault="00F07328" w:rsidP="00A0452C">
      <w:pPr>
        <w:pStyle w:val="Odsekzoznamu"/>
        <w:widowControl w:val="0"/>
        <w:numPr>
          <w:ilvl w:val="0"/>
          <w:numId w:val="5"/>
        </w:numPr>
        <w:ind w:left="851" w:hanging="425"/>
        <w:contextualSpacing w:val="0"/>
        <w:jc w:val="both"/>
        <w:rPr>
          <w:rFonts w:ascii="Franklin Gothic Medium" w:hAnsi="Franklin Gothic Medium" w:cs="Arial"/>
          <w:color w:val="000000" w:themeColor="text1"/>
          <w:sz w:val="20"/>
          <w:szCs w:val="20"/>
        </w:rPr>
      </w:pPr>
      <w:r w:rsidRPr="00F07328">
        <w:rPr>
          <w:rFonts w:ascii="Franklin Gothic Medium" w:hAnsi="Franklin Gothic Medium" w:cs="Arial"/>
          <w:color w:val="000000" w:themeColor="text1"/>
          <w:sz w:val="20"/>
          <w:szCs w:val="20"/>
        </w:rPr>
        <w:t xml:space="preserve">vnútornými predpismi a pravidlami o bezpečnosti a ochrane zdravia pri práci vydané zamestnávateľom, zásady bezpečnej práce, zásady ochrany zdravia pri práci, zásady bezpečného správania na pracovisku a bezpečné pracovné postupy podľa charakteru vykonávanej práce </w:t>
      </w:r>
    </w:p>
    <w:p w14:paraId="04FFCDCD" w14:textId="5AC64BD7" w:rsidR="00682ADA" w:rsidRDefault="00682ADA" w:rsidP="00A0452C">
      <w:pPr>
        <w:pStyle w:val="Odsekzoznamu"/>
        <w:widowControl w:val="0"/>
        <w:numPr>
          <w:ilvl w:val="0"/>
          <w:numId w:val="5"/>
        </w:numPr>
        <w:ind w:left="85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s ďalšími pokynmi a usmerneniami, pričom sa jedná najmä o nasledovné:</w:t>
      </w:r>
    </w:p>
    <w:p w14:paraId="6486ED30" w14:textId="77777777" w:rsidR="00682ADA" w:rsidRDefault="00682ADA" w:rsidP="00A0452C">
      <w:pPr>
        <w:pStyle w:val="Odsekzoznamu"/>
        <w:widowControl w:val="0"/>
        <w:numPr>
          <w:ilvl w:val="1"/>
          <w:numId w:val="5"/>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uchádzač dostatočne vopred </w:t>
      </w:r>
      <w:r w:rsidRPr="00696B9A">
        <w:rPr>
          <w:rFonts w:ascii="Franklin Gothic Medium" w:hAnsi="Franklin Gothic Medium" w:cs="Arial"/>
          <w:bCs/>
          <w:color w:val="000000" w:themeColor="text1"/>
          <w:sz w:val="20"/>
          <w:szCs w:val="20"/>
        </w:rPr>
        <w:t>(min. 20 dní) preukázateľne informuje/vyzve žiadateľa o potrebe realizácie vz</w:t>
      </w:r>
      <w:r>
        <w:rPr>
          <w:rFonts w:ascii="Franklin Gothic Medium" w:hAnsi="Franklin Gothic Medium" w:cs="Arial"/>
          <w:bCs/>
          <w:color w:val="000000" w:themeColor="text1"/>
          <w:sz w:val="20"/>
          <w:szCs w:val="20"/>
        </w:rPr>
        <w:t>delávacej aktivity, pričom toto informovanie musí obsahovať najmä:</w:t>
      </w:r>
    </w:p>
    <w:p w14:paraId="274641BA" w14:textId="77777777" w:rsidR="00682ADA" w:rsidRDefault="00682ADA" w:rsidP="00A0452C">
      <w:pPr>
        <w:pStyle w:val="Odsekzoznamu"/>
        <w:widowControl w:val="0"/>
        <w:numPr>
          <w:ilvl w:val="2"/>
          <w:numId w:val="5"/>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presné určenie vzdelávacej aktivity (napr. aktualizačná odborná príprava elektrotechnikov </w:t>
      </w:r>
      <w:r w:rsidRPr="00A97C95">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2</w:t>
      </w:r>
      <w:r w:rsidRPr="00A97C95">
        <w:rPr>
          <w:rFonts w:ascii="Franklin Gothic Medium" w:hAnsi="Franklin Gothic Medium" w:cs="Arial"/>
          <w:bCs/>
          <w:color w:val="000000" w:themeColor="text1"/>
          <w:sz w:val="20"/>
          <w:szCs w:val="20"/>
        </w:rPr>
        <w:t>3</w:t>
      </w:r>
      <w:r>
        <w:rPr>
          <w:rFonts w:ascii="Franklin Gothic Medium" w:hAnsi="Franklin Gothic Medium" w:cs="Arial"/>
          <w:bCs/>
          <w:color w:val="000000" w:themeColor="text1"/>
          <w:sz w:val="20"/>
          <w:szCs w:val="20"/>
        </w:rPr>
        <w:t>, alebo odborná príprava protipožiarnej asistenčnej hliadky, atď.)</w:t>
      </w:r>
    </w:p>
    <w:p w14:paraId="4D5436A4" w14:textId="77777777" w:rsidR="00682ADA" w:rsidRDefault="00682ADA" w:rsidP="00A0452C">
      <w:pPr>
        <w:pStyle w:val="Odsekzoznamu"/>
        <w:widowControl w:val="0"/>
        <w:numPr>
          <w:ilvl w:val="2"/>
          <w:numId w:val="5"/>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menný zoznam zamestnancov, ktorí sa majú danej vzdelávacej aktivity zúčastniť</w:t>
      </w:r>
    </w:p>
    <w:p w14:paraId="32C102A7" w14:textId="77777777" w:rsidR="00682ADA" w:rsidRDefault="00682ADA" w:rsidP="00A0452C">
      <w:pPr>
        <w:pStyle w:val="Odsekzoznamu"/>
        <w:widowControl w:val="0"/>
        <w:numPr>
          <w:ilvl w:val="2"/>
          <w:numId w:val="5"/>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pracovisko, na ktorom bude vzdelávacia aktivita realizovaná (napr. Vodné dielo Gabčíkovo, alebo administratívna budova Karloveská 2, BA a pod.)</w:t>
      </w:r>
    </w:p>
    <w:p w14:paraId="318F88AD" w14:textId="77777777" w:rsidR="00682ADA" w:rsidRPr="00453A57" w:rsidRDefault="00682ADA" w:rsidP="00A0452C">
      <w:pPr>
        <w:pStyle w:val="Odsekzoznamu"/>
        <w:widowControl w:val="0"/>
        <w:numPr>
          <w:ilvl w:val="2"/>
          <w:numId w:val="5"/>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Meno a priezvisko osoby, ktorá bude danú vzdelávaciu aktivitu realizovať + e-mailový a telefónny kontakt na túto osobu (lektor, školiteľ a pod.)</w:t>
      </w:r>
    </w:p>
    <w:p w14:paraId="6A7B1DAD" w14:textId="77777777" w:rsidR="00682ADA" w:rsidRDefault="00682ADA" w:rsidP="00A0452C">
      <w:pPr>
        <w:pStyle w:val="Odsekzoznamu"/>
        <w:widowControl w:val="0"/>
        <w:numPr>
          <w:ilvl w:val="1"/>
          <w:numId w:val="5"/>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osoba realizujúca vzdelávaciu aktivitu (lektor/školiteľ a pod.) musí dostatočne včas informovať čo je potrebné k absolvovaniu vzdelávacej aktivity zo strany zamestnancov (napr. platná lekárska prehliadka, prinesenie preukazu, osvedčenia atď.)</w:t>
      </w:r>
    </w:p>
    <w:p w14:paraId="102E64F8" w14:textId="77777777" w:rsidR="00682ADA" w:rsidRDefault="00682ADA" w:rsidP="00A0452C">
      <w:pPr>
        <w:pStyle w:val="Odsekzoznamu"/>
        <w:widowControl w:val="0"/>
        <w:numPr>
          <w:ilvl w:val="1"/>
          <w:numId w:val="5"/>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obsah a rozsah vzdelávacej aktivity musí byť primerane prispôsobený najmä:</w:t>
      </w:r>
    </w:p>
    <w:p w14:paraId="5EE43FE1" w14:textId="77777777" w:rsidR="00682ADA" w:rsidRDefault="00682ADA" w:rsidP="00A0452C">
      <w:pPr>
        <w:pStyle w:val="Odsekzoznamu"/>
        <w:widowControl w:val="0"/>
        <w:numPr>
          <w:ilvl w:val="2"/>
          <w:numId w:val="5"/>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pracovnej pozícii zamestnancov</w:t>
      </w:r>
    </w:p>
    <w:p w14:paraId="75738702" w14:textId="77777777" w:rsidR="00682ADA" w:rsidRDefault="00682ADA" w:rsidP="00A0452C">
      <w:pPr>
        <w:pStyle w:val="Odsekzoznamu"/>
        <w:widowControl w:val="0"/>
        <w:numPr>
          <w:ilvl w:val="2"/>
          <w:numId w:val="5"/>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pracovnej náplni zamestnancov a vykonávaným činnostiam zamestnancov</w:t>
      </w:r>
    </w:p>
    <w:p w14:paraId="6C0F439F" w14:textId="77777777" w:rsidR="00682ADA" w:rsidRDefault="00682ADA" w:rsidP="00A0452C">
      <w:pPr>
        <w:pStyle w:val="Odsekzoznamu"/>
        <w:widowControl w:val="0"/>
        <w:numPr>
          <w:ilvl w:val="2"/>
          <w:numId w:val="5"/>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objektom, priestorom, technológii a pracovným prostriedkom s ktorými zamestnanci pracujú</w:t>
      </w:r>
    </w:p>
    <w:p w14:paraId="20A21A2F" w14:textId="77777777" w:rsidR="00682ADA" w:rsidRDefault="00682ADA" w:rsidP="00A0452C">
      <w:pPr>
        <w:pStyle w:val="Odsekzoznamu"/>
        <w:widowControl w:val="0"/>
        <w:numPr>
          <w:ilvl w:val="2"/>
          <w:numId w:val="5"/>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iným zásadným skutočnostiam v oblasti BOZP resp. OPP vzťahujúce sa na žiadateľa </w:t>
      </w:r>
    </w:p>
    <w:p w14:paraId="05D33473" w14:textId="77777777" w:rsidR="00682ADA" w:rsidRDefault="00682ADA" w:rsidP="00A0452C">
      <w:pPr>
        <w:pStyle w:val="Odsekzoznamu"/>
        <w:widowControl w:val="0"/>
        <w:numPr>
          <w:ilvl w:val="1"/>
          <w:numId w:val="5"/>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priebeh vzdelávacej aktivity musí byť </w:t>
      </w:r>
      <w:r w:rsidRPr="0018001D">
        <w:rPr>
          <w:rFonts w:ascii="Franklin Gothic Medium" w:hAnsi="Franklin Gothic Medium" w:cs="Arial"/>
          <w:bCs/>
          <w:color w:val="000000" w:themeColor="text1"/>
          <w:sz w:val="20"/>
          <w:szCs w:val="20"/>
        </w:rPr>
        <w:t>primerane a dostatočne</w:t>
      </w:r>
      <w:r>
        <w:rPr>
          <w:rFonts w:ascii="Franklin Gothic Medium" w:hAnsi="Franklin Gothic Medium" w:cs="Arial"/>
          <w:bCs/>
          <w:color w:val="000000" w:themeColor="text1"/>
          <w:sz w:val="20"/>
          <w:szCs w:val="20"/>
        </w:rPr>
        <w:t xml:space="preserve"> pútavý a dynamický s použitím vizuálnych prvkov (videá, obrázky, fotografie z praxe, vizuálne príklady a pod.) </w:t>
      </w:r>
    </w:p>
    <w:p w14:paraId="33FE46E5" w14:textId="77777777" w:rsidR="00682ADA" w:rsidRPr="00E154AA" w:rsidRDefault="00682ADA" w:rsidP="00A0452C">
      <w:pPr>
        <w:pStyle w:val="Odsekzoznamu"/>
        <w:widowControl w:val="0"/>
        <w:numPr>
          <w:ilvl w:val="0"/>
          <w:numId w:val="6"/>
        </w:numPr>
        <w:ind w:left="851" w:hanging="284"/>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Výstup z </w:t>
      </w:r>
      <w:r w:rsidRPr="00E154AA">
        <w:rPr>
          <w:rFonts w:ascii="Franklin Gothic Medium" w:hAnsi="Franklin Gothic Medium" w:cs="Arial"/>
          <w:b/>
          <w:bCs/>
          <w:color w:val="000000" w:themeColor="text1"/>
          <w:sz w:val="20"/>
          <w:szCs w:val="20"/>
        </w:rPr>
        <w:t>činnosti a termíny dodania výstupov</w:t>
      </w:r>
      <w:r w:rsidRPr="00E154AA">
        <w:rPr>
          <w:rFonts w:ascii="Franklin Gothic Medium" w:hAnsi="Franklin Gothic Medium" w:cs="Arial"/>
          <w:bCs/>
          <w:color w:val="000000" w:themeColor="text1"/>
          <w:sz w:val="20"/>
          <w:szCs w:val="20"/>
        </w:rPr>
        <w:t>:</w:t>
      </w:r>
    </w:p>
    <w:p w14:paraId="3CF2A0E6" w14:textId="77777777" w:rsidR="00682ADA" w:rsidRPr="00E154AA" w:rsidRDefault="00682ADA" w:rsidP="00A0452C">
      <w:pPr>
        <w:pStyle w:val="Odsekzoznamu"/>
        <w:widowControl w:val="0"/>
        <w:numPr>
          <w:ilvl w:val="1"/>
          <w:numId w:val="6"/>
        </w:numPr>
        <w:ind w:left="1276" w:hanging="425"/>
        <w:contextualSpacing w:val="0"/>
        <w:rPr>
          <w:rFonts w:ascii="Franklin Gothic Medium" w:hAnsi="Franklin Gothic Medium" w:cs="Arial"/>
          <w:bCs/>
          <w:color w:val="000000" w:themeColor="text1"/>
          <w:sz w:val="20"/>
          <w:szCs w:val="20"/>
        </w:rPr>
      </w:pPr>
      <w:r w:rsidRPr="00E154AA">
        <w:rPr>
          <w:rFonts w:ascii="Franklin Gothic Medium" w:hAnsi="Franklin Gothic Medium" w:cs="Arial"/>
          <w:bCs/>
          <w:color w:val="000000" w:themeColor="text1"/>
          <w:sz w:val="20"/>
          <w:szCs w:val="20"/>
        </w:rPr>
        <w:t xml:space="preserve">výstupom z absolvovania vzdelávacej aktivity je záznamová kniha zo vzdelávacej aktivity z oblasti BOZP/OPP s prezenčnou listinou, príp. osvedčenie, preukaz, potvrdenie AOP alebo iný doklad potvrdzujúci overenie vedomostí podľa typu </w:t>
      </w:r>
      <w:r>
        <w:rPr>
          <w:rFonts w:ascii="Franklin Gothic Medium" w:hAnsi="Franklin Gothic Medium" w:cs="Arial"/>
          <w:bCs/>
          <w:color w:val="000000" w:themeColor="text1"/>
          <w:sz w:val="20"/>
          <w:szCs w:val="20"/>
        </w:rPr>
        <w:t>vykonanej vzdelávacej aktivity</w:t>
      </w:r>
      <w:r w:rsidRPr="00E154AA">
        <w:rPr>
          <w:rFonts w:ascii="Franklin Gothic Medium" w:hAnsi="Franklin Gothic Medium" w:cs="Arial"/>
          <w:bCs/>
          <w:color w:val="000000" w:themeColor="text1"/>
          <w:sz w:val="20"/>
          <w:szCs w:val="20"/>
        </w:rPr>
        <w:t>. Vyššie uvedené výstupy musia obsahovať všetky potrebné náležitosti, najmä:</w:t>
      </w:r>
    </w:p>
    <w:p w14:paraId="43136C00" w14:textId="77777777" w:rsidR="00682ADA" w:rsidRPr="00E154AA" w:rsidRDefault="00682ADA" w:rsidP="00A0452C">
      <w:pPr>
        <w:pStyle w:val="Odsekzoznamu"/>
        <w:widowControl w:val="0"/>
        <w:numPr>
          <w:ilvl w:val="2"/>
          <w:numId w:val="6"/>
        </w:numPr>
        <w:ind w:left="1701" w:hanging="283"/>
        <w:contextualSpacing w:val="0"/>
        <w:rPr>
          <w:rFonts w:ascii="Franklin Gothic Medium" w:hAnsi="Franklin Gothic Medium" w:cs="Arial"/>
          <w:bCs/>
          <w:color w:val="000000" w:themeColor="text1"/>
          <w:sz w:val="20"/>
          <w:szCs w:val="20"/>
        </w:rPr>
      </w:pPr>
      <w:r w:rsidRPr="00E154AA">
        <w:rPr>
          <w:rFonts w:ascii="Franklin Gothic Medium" w:hAnsi="Franklin Gothic Medium" w:cs="Arial"/>
          <w:bCs/>
          <w:color w:val="000000" w:themeColor="text1"/>
          <w:sz w:val="20"/>
          <w:szCs w:val="20"/>
        </w:rPr>
        <w:t>kto vykonal školenie (titul, meno, priezvisko),</w:t>
      </w:r>
    </w:p>
    <w:p w14:paraId="5B230AAC" w14:textId="77777777" w:rsidR="00682ADA" w:rsidRPr="00E154AA" w:rsidRDefault="00682ADA" w:rsidP="00A0452C">
      <w:pPr>
        <w:pStyle w:val="Odsekzoznamu"/>
        <w:widowControl w:val="0"/>
        <w:numPr>
          <w:ilvl w:val="2"/>
          <w:numId w:val="6"/>
        </w:numPr>
        <w:ind w:left="1701" w:hanging="283"/>
        <w:contextualSpacing w:val="0"/>
        <w:rPr>
          <w:rFonts w:ascii="Franklin Gothic Medium" w:hAnsi="Franklin Gothic Medium" w:cs="Arial"/>
          <w:bCs/>
          <w:color w:val="000000" w:themeColor="text1"/>
          <w:sz w:val="20"/>
          <w:szCs w:val="20"/>
        </w:rPr>
      </w:pPr>
      <w:r w:rsidRPr="00E154AA">
        <w:rPr>
          <w:rFonts w:ascii="Franklin Gothic Medium" w:hAnsi="Franklin Gothic Medium" w:cs="Arial"/>
          <w:bCs/>
          <w:color w:val="000000" w:themeColor="text1"/>
          <w:sz w:val="20"/>
          <w:szCs w:val="20"/>
        </w:rPr>
        <w:t xml:space="preserve">kedy prebehlo školenie (dátum), rozsah školenia (koľko hodín), </w:t>
      </w:r>
    </w:p>
    <w:p w14:paraId="6A5D5E0B" w14:textId="77777777" w:rsidR="00682ADA" w:rsidRPr="00E154AA" w:rsidRDefault="00682ADA" w:rsidP="00A0452C">
      <w:pPr>
        <w:pStyle w:val="Odsekzoznamu"/>
        <w:widowControl w:val="0"/>
        <w:numPr>
          <w:ilvl w:val="2"/>
          <w:numId w:val="6"/>
        </w:numPr>
        <w:ind w:left="1701" w:hanging="283"/>
        <w:contextualSpacing w:val="0"/>
        <w:rPr>
          <w:rFonts w:ascii="Franklin Gothic Medium" w:hAnsi="Franklin Gothic Medium" w:cs="Arial"/>
          <w:bCs/>
          <w:color w:val="000000" w:themeColor="text1"/>
          <w:sz w:val="20"/>
          <w:szCs w:val="20"/>
        </w:rPr>
      </w:pPr>
      <w:r w:rsidRPr="00E154AA">
        <w:rPr>
          <w:rFonts w:ascii="Franklin Gothic Medium" w:hAnsi="Franklin Gothic Medium" w:cs="Arial"/>
          <w:bCs/>
          <w:color w:val="000000" w:themeColor="text1"/>
          <w:sz w:val="20"/>
          <w:szCs w:val="20"/>
        </w:rPr>
        <w:t>kto sa školenia zúčastnil (titul, meno, priezvisko),</w:t>
      </w:r>
    </w:p>
    <w:p w14:paraId="1AEDCBFA" w14:textId="77777777" w:rsidR="00682ADA" w:rsidRPr="00E154AA" w:rsidRDefault="00682ADA" w:rsidP="00A0452C">
      <w:pPr>
        <w:pStyle w:val="Odsekzoznamu"/>
        <w:widowControl w:val="0"/>
        <w:numPr>
          <w:ilvl w:val="2"/>
          <w:numId w:val="6"/>
        </w:numPr>
        <w:ind w:left="1701" w:hanging="283"/>
        <w:contextualSpacing w:val="0"/>
        <w:rPr>
          <w:rFonts w:ascii="Franklin Gothic Medium" w:hAnsi="Franklin Gothic Medium" w:cs="Arial"/>
          <w:bCs/>
          <w:color w:val="000000" w:themeColor="text1"/>
          <w:sz w:val="20"/>
          <w:szCs w:val="20"/>
        </w:rPr>
      </w:pPr>
      <w:r w:rsidRPr="00E154AA">
        <w:rPr>
          <w:rFonts w:ascii="Franklin Gothic Medium" w:hAnsi="Franklin Gothic Medium" w:cs="Arial"/>
          <w:bCs/>
          <w:color w:val="000000" w:themeColor="text1"/>
          <w:sz w:val="20"/>
          <w:szCs w:val="20"/>
        </w:rPr>
        <w:t>o čom boli účastníci školenia vzdelávaní/informovaní (osnova školenia),</w:t>
      </w:r>
    </w:p>
    <w:p w14:paraId="2FB6F297" w14:textId="77777777" w:rsidR="00682ADA" w:rsidRPr="00E154AA" w:rsidRDefault="00682ADA" w:rsidP="00A0452C">
      <w:pPr>
        <w:pStyle w:val="Odsekzoznamu"/>
        <w:widowControl w:val="0"/>
        <w:numPr>
          <w:ilvl w:val="2"/>
          <w:numId w:val="6"/>
        </w:numPr>
        <w:ind w:left="1701" w:hanging="283"/>
        <w:contextualSpacing w:val="0"/>
        <w:rPr>
          <w:rFonts w:ascii="Franklin Gothic Medium" w:hAnsi="Franklin Gothic Medium" w:cs="Arial"/>
          <w:bCs/>
          <w:color w:val="000000" w:themeColor="text1"/>
          <w:sz w:val="20"/>
          <w:szCs w:val="20"/>
        </w:rPr>
      </w:pPr>
      <w:r w:rsidRPr="00E154AA">
        <w:rPr>
          <w:rFonts w:ascii="Franklin Gothic Medium" w:hAnsi="Franklin Gothic Medium" w:cs="Arial"/>
          <w:bCs/>
          <w:color w:val="000000" w:themeColor="text1"/>
          <w:sz w:val="20"/>
          <w:szCs w:val="20"/>
        </w:rPr>
        <w:t>podpis školiteľa, aj školeného,</w:t>
      </w:r>
    </w:p>
    <w:p w14:paraId="18854A3F" w14:textId="77777777" w:rsidR="00682ADA" w:rsidRPr="00E154AA" w:rsidRDefault="00682ADA" w:rsidP="00A0452C">
      <w:pPr>
        <w:pStyle w:val="Odsekzoznamu"/>
        <w:widowControl w:val="0"/>
        <w:numPr>
          <w:ilvl w:val="2"/>
          <w:numId w:val="6"/>
        </w:numPr>
        <w:ind w:left="1701" w:hanging="283"/>
        <w:contextualSpacing w:val="0"/>
        <w:rPr>
          <w:rFonts w:ascii="Franklin Gothic Medium" w:hAnsi="Franklin Gothic Medium" w:cs="Arial"/>
          <w:bCs/>
          <w:color w:val="000000" w:themeColor="text1"/>
          <w:sz w:val="20"/>
          <w:szCs w:val="20"/>
        </w:rPr>
      </w:pPr>
      <w:r w:rsidRPr="00E154AA">
        <w:rPr>
          <w:rFonts w:ascii="Franklin Gothic Medium" w:hAnsi="Franklin Gothic Medium" w:cs="Arial"/>
          <w:bCs/>
          <w:color w:val="000000" w:themeColor="text1"/>
          <w:sz w:val="20"/>
          <w:szCs w:val="20"/>
        </w:rPr>
        <w:lastRenderedPageBreak/>
        <w:t>záznam z overenia vedomostí s uvedením výsledku overenia (zamestnanec vyhovel alebo nevyhovel)</w:t>
      </w:r>
      <w:r>
        <w:rPr>
          <w:rFonts w:ascii="Franklin Gothic Medium" w:hAnsi="Franklin Gothic Medium" w:cs="Arial"/>
          <w:bCs/>
          <w:color w:val="000000" w:themeColor="text1"/>
          <w:sz w:val="20"/>
          <w:szCs w:val="20"/>
        </w:rPr>
        <w:t>,</w:t>
      </w:r>
      <w:r w:rsidRPr="00E154AA">
        <w:rPr>
          <w:rFonts w:ascii="Franklin Gothic Medium" w:hAnsi="Franklin Gothic Medium" w:cs="Arial"/>
          <w:bCs/>
          <w:color w:val="000000" w:themeColor="text1"/>
          <w:sz w:val="20"/>
          <w:szCs w:val="20"/>
        </w:rPr>
        <w:t>v prípade, že je pri danom školení potrebné</w:t>
      </w:r>
    </w:p>
    <w:p w14:paraId="4C7E1FFD" w14:textId="77777777" w:rsidR="00682ADA" w:rsidRDefault="00682ADA" w:rsidP="00A0452C">
      <w:pPr>
        <w:pStyle w:val="Odsekzoznamu"/>
        <w:widowControl w:val="0"/>
        <w:numPr>
          <w:ilvl w:val="1"/>
          <w:numId w:val="6"/>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Originály výstupných dokumentov zo vzdelávacích aktivít (prezenčné listiny, </w:t>
      </w:r>
      <w:r w:rsidRPr="00E154AA">
        <w:rPr>
          <w:rFonts w:ascii="Franklin Gothic Medium" w:hAnsi="Franklin Gothic Medium" w:cs="Arial"/>
          <w:bCs/>
          <w:color w:val="000000" w:themeColor="text1"/>
          <w:sz w:val="20"/>
          <w:szCs w:val="20"/>
        </w:rPr>
        <w:t>preukazy, osvedčenia,</w:t>
      </w:r>
      <w:r>
        <w:rPr>
          <w:rFonts w:ascii="Franklin Gothic Medium" w:hAnsi="Franklin Gothic Medium" w:cs="Arial"/>
          <w:bCs/>
          <w:color w:val="000000" w:themeColor="text1"/>
          <w:sz w:val="20"/>
          <w:szCs w:val="20"/>
        </w:rPr>
        <w:t xml:space="preserve"> záznamy a osnovy zo vzdelávacích aktivít atď.) doručiť do 14</w:t>
      </w:r>
      <w:r w:rsidRPr="00696B9A">
        <w:rPr>
          <w:rFonts w:ascii="Franklin Gothic Medium" w:hAnsi="Franklin Gothic Medium" w:cs="Arial"/>
          <w:bCs/>
          <w:color w:val="000000" w:themeColor="text1"/>
          <w:sz w:val="20"/>
          <w:szCs w:val="20"/>
        </w:rPr>
        <w:t xml:space="preserve"> dní od</w:t>
      </w:r>
      <w:r>
        <w:rPr>
          <w:rFonts w:ascii="Franklin Gothic Medium" w:hAnsi="Franklin Gothic Medium" w:cs="Arial"/>
          <w:bCs/>
          <w:color w:val="000000" w:themeColor="text1"/>
          <w:sz w:val="20"/>
          <w:szCs w:val="20"/>
        </w:rPr>
        <w:t xml:space="preserve"> realizácie vzdelávacej aktivity určeným zamestnancom zo strany žiadateľa</w:t>
      </w:r>
    </w:p>
    <w:p w14:paraId="51EEAB80" w14:textId="02A251D5" w:rsidR="00682ADA" w:rsidRPr="000E599A" w:rsidRDefault="00682ADA" w:rsidP="00A0452C">
      <w:pPr>
        <w:pStyle w:val="Odsekzoznamu"/>
        <w:widowControl w:val="0"/>
        <w:numPr>
          <w:ilvl w:val="0"/>
          <w:numId w:val="6"/>
        </w:numPr>
        <w:ind w:left="851" w:hanging="284"/>
        <w:contextualSpacing w:val="0"/>
        <w:jc w:val="both"/>
        <w:rPr>
          <w:rFonts w:ascii="Franklin Gothic Medium" w:hAnsi="Franklin Gothic Medium" w:cs="Arial"/>
          <w:bCs/>
          <w:color w:val="000000" w:themeColor="text1"/>
          <w:sz w:val="20"/>
          <w:szCs w:val="20"/>
        </w:rPr>
      </w:pPr>
      <w:r w:rsidRPr="000B29B2">
        <w:rPr>
          <w:rFonts w:ascii="Franklin Gothic Medium" w:hAnsi="Franklin Gothic Medium" w:cs="Arial"/>
          <w:bCs/>
          <w:color w:val="000000" w:themeColor="text1"/>
          <w:sz w:val="20"/>
          <w:szCs w:val="20"/>
        </w:rPr>
        <w:t>Zo strany uchádzača musí byť k dispozícii možnosť realizovať (po vzájomnej dohode</w:t>
      </w:r>
      <w:r>
        <w:rPr>
          <w:rFonts w:ascii="Franklin Gothic Medium" w:hAnsi="Franklin Gothic Medium" w:cs="Arial"/>
          <w:bCs/>
          <w:color w:val="000000" w:themeColor="text1"/>
          <w:sz w:val="20"/>
          <w:szCs w:val="20"/>
        </w:rPr>
        <w:t xml:space="preserve"> na spôsobe realizácie</w:t>
      </w:r>
      <w:r w:rsidRPr="000B29B2">
        <w:rPr>
          <w:rFonts w:ascii="Franklin Gothic Medium" w:hAnsi="Franklin Gothic Medium" w:cs="Arial"/>
          <w:bCs/>
          <w:color w:val="000000" w:themeColor="text1"/>
          <w:sz w:val="20"/>
          <w:szCs w:val="20"/>
        </w:rPr>
        <w:t xml:space="preserve"> medzi uchádzačom a žiadateľom) určité druhy vzdelávacích aktivít v oblasti BOZP a OPP (napr. periodické oboznamovanie a informovanie v zmysle odseku (1), § 7, zákona NR SR č. </w:t>
      </w:r>
      <w:r>
        <w:rPr>
          <w:rFonts w:ascii="Franklin Gothic Medium" w:hAnsi="Franklin Gothic Medium" w:cs="Arial"/>
          <w:bCs/>
          <w:color w:val="000000" w:themeColor="text1"/>
          <w:sz w:val="20"/>
          <w:szCs w:val="20"/>
        </w:rPr>
        <w:t>1</w:t>
      </w:r>
      <w:r w:rsidRPr="000B29B2">
        <w:rPr>
          <w:rFonts w:ascii="Franklin Gothic Medium" w:hAnsi="Franklin Gothic Medium" w:cs="Arial"/>
          <w:bCs/>
          <w:color w:val="000000" w:themeColor="text1"/>
          <w:sz w:val="20"/>
          <w:szCs w:val="20"/>
        </w:rPr>
        <w:t xml:space="preserve">24/2006 </w:t>
      </w:r>
      <w:proofErr w:type="spellStart"/>
      <w:r>
        <w:rPr>
          <w:rFonts w:ascii="Franklin Gothic Medium" w:hAnsi="Franklin Gothic Medium" w:cs="Arial"/>
          <w:bCs/>
          <w:color w:val="000000" w:themeColor="text1"/>
          <w:sz w:val="20"/>
          <w:szCs w:val="20"/>
        </w:rPr>
        <w:t>Z.z</w:t>
      </w:r>
      <w:proofErr w:type="spellEnd"/>
      <w:r>
        <w:rPr>
          <w:rFonts w:ascii="Franklin Gothic Medium" w:hAnsi="Franklin Gothic Medium" w:cs="Arial"/>
          <w:bCs/>
          <w:color w:val="000000" w:themeColor="text1"/>
          <w:sz w:val="20"/>
          <w:szCs w:val="20"/>
        </w:rPr>
        <w:t xml:space="preserve">., </w:t>
      </w:r>
      <w:r w:rsidRPr="000B29B2">
        <w:rPr>
          <w:rFonts w:ascii="Franklin Gothic Medium" w:hAnsi="Franklin Gothic Medium" w:cs="Arial"/>
          <w:bCs/>
          <w:color w:val="000000" w:themeColor="text1"/>
          <w:sz w:val="20"/>
          <w:szCs w:val="20"/>
        </w:rPr>
        <w:t>Oboznamovanie vodičov referentského vozidla skupiny B</w:t>
      </w:r>
      <w:r>
        <w:rPr>
          <w:rFonts w:ascii="Franklin Gothic Medium" w:hAnsi="Franklin Gothic Medium" w:cs="Arial"/>
          <w:bCs/>
          <w:color w:val="000000" w:themeColor="text1"/>
          <w:sz w:val="20"/>
          <w:szCs w:val="20"/>
        </w:rPr>
        <w:t xml:space="preserve">, </w:t>
      </w:r>
      <w:r w:rsidRPr="000C2D70">
        <w:rPr>
          <w:rFonts w:ascii="Franklin Gothic Medium" w:hAnsi="Franklin Gothic Medium" w:cs="Arial"/>
          <w:bCs/>
          <w:color w:val="000000" w:themeColor="text1"/>
          <w:sz w:val="20"/>
          <w:szCs w:val="20"/>
        </w:rPr>
        <w:t>školenie o ochrane pred požiarmi) pre</w:t>
      </w:r>
      <w:r w:rsidRPr="000E599A">
        <w:rPr>
          <w:rFonts w:ascii="Franklin Gothic Medium" w:hAnsi="Franklin Gothic Medium" w:cs="Arial"/>
          <w:bCs/>
          <w:color w:val="000000" w:themeColor="text1"/>
          <w:sz w:val="20"/>
          <w:szCs w:val="20"/>
        </w:rPr>
        <w:t xml:space="preserve"> určené okruhy zamestnancov aj elektronickou formou online </w:t>
      </w:r>
      <w:r w:rsidR="00DE64E9">
        <w:rPr>
          <w:rFonts w:ascii="Franklin Gothic Medium" w:hAnsi="Franklin Gothic Medium" w:cs="Arial"/>
          <w:bCs/>
          <w:color w:val="000000" w:themeColor="text1"/>
          <w:sz w:val="20"/>
          <w:szCs w:val="20"/>
        </w:rPr>
        <w:t xml:space="preserve">alebo prostredníctvom </w:t>
      </w:r>
      <w:r w:rsidRPr="000E599A">
        <w:rPr>
          <w:rFonts w:ascii="Franklin Gothic Medium" w:hAnsi="Franklin Gothic Medium" w:cs="Arial"/>
          <w:bCs/>
          <w:color w:val="000000" w:themeColor="text1"/>
          <w:sz w:val="20"/>
          <w:szCs w:val="20"/>
        </w:rPr>
        <w:t>(e-learning).</w:t>
      </w:r>
    </w:p>
    <w:p w14:paraId="4C3628C3" w14:textId="77777777" w:rsidR="00682ADA" w:rsidRPr="00375578" w:rsidRDefault="00682ADA" w:rsidP="00A0452C">
      <w:pPr>
        <w:pStyle w:val="Odsekzoznamu"/>
        <w:widowControl w:val="0"/>
        <w:numPr>
          <w:ilvl w:val="0"/>
          <w:numId w:val="6"/>
        </w:numPr>
        <w:ind w:left="851" w:hanging="284"/>
        <w:contextualSpacing w:val="0"/>
        <w:jc w:val="both"/>
        <w:rPr>
          <w:rFonts w:ascii="Franklin Gothic Medium" w:hAnsi="Franklin Gothic Medium" w:cs="Arial"/>
          <w:bCs/>
          <w:color w:val="000000" w:themeColor="text1"/>
          <w:sz w:val="20"/>
          <w:szCs w:val="20"/>
        </w:rPr>
      </w:pPr>
      <w:r w:rsidRPr="000B29B2">
        <w:rPr>
          <w:rFonts w:ascii="Franklin Gothic Medium" w:hAnsi="Franklin Gothic Medium" w:cs="Arial"/>
          <w:bCs/>
          <w:color w:val="000000" w:themeColor="text1"/>
          <w:sz w:val="20"/>
          <w:szCs w:val="20"/>
        </w:rPr>
        <w:t>Uchádzač je povinný, pokiaľ disponuje vlastnými zamestnancami s odbornou spôsobilosťou a</w:t>
      </w:r>
      <w:r>
        <w:rPr>
          <w:rFonts w:ascii="Franklin Gothic Medium" w:hAnsi="Franklin Gothic Medium" w:cs="Arial"/>
          <w:bCs/>
          <w:color w:val="000000" w:themeColor="text1"/>
          <w:sz w:val="20"/>
          <w:szCs w:val="20"/>
        </w:rPr>
        <w:t> osvedčeniami resp.</w:t>
      </w:r>
      <w:r w:rsidRPr="000B29B2">
        <w:rPr>
          <w:rFonts w:ascii="Franklin Gothic Medium" w:hAnsi="Franklin Gothic Medium" w:cs="Arial"/>
          <w:bCs/>
          <w:color w:val="000000" w:themeColor="text1"/>
          <w:sz w:val="20"/>
          <w:szCs w:val="20"/>
        </w:rPr>
        <w:t xml:space="preserve"> oprávneniami na realizáciu vzdelávacích aktivít v oblasti BOZP a OPP (najmä vzdelávacích aktivít uvedených v bode </w:t>
      </w:r>
      <w:proofErr w:type="spellStart"/>
      <w:r w:rsidRPr="000B29B2">
        <w:rPr>
          <w:rFonts w:ascii="Franklin Gothic Medium" w:hAnsi="Franklin Gothic Medium" w:cs="Arial"/>
          <w:bCs/>
          <w:color w:val="000000" w:themeColor="text1"/>
          <w:sz w:val="20"/>
          <w:szCs w:val="20"/>
        </w:rPr>
        <w:t>iv.</w:t>
      </w:r>
      <w:proofErr w:type="spellEnd"/>
      <w:r w:rsidRPr="000B29B2">
        <w:rPr>
          <w:rFonts w:ascii="Franklin Gothic Medium" w:hAnsi="Franklin Gothic Medium" w:cs="Arial"/>
          <w:bCs/>
          <w:color w:val="000000" w:themeColor="text1"/>
          <w:sz w:val="20"/>
          <w:szCs w:val="20"/>
        </w:rPr>
        <w:t xml:space="preserve"> nižš</w:t>
      </w:r>
      <w:r>
        <w:rPr>
          <w:rFonts w:ascii="Franklin Gothic Medium" w:hAnsi="Franklin Gothic Medium" w:cs="Arial"/>
          <w:bCs/>
          <w:color w:val="000000" w:themeColor="text1"/>
          <w:sz w:val="20"/>
          <w:szCs w:val="20"/>
        </w:rPr>
        <w:t>ie) realizovať tieto vzdelávacie</w:t>
      </w:r>
      <w:r w:rsidRPr="000B29B2">
        <w:rPr>
          <w:rFonts w:ascii="Franklin Gothic Medium" w:hAnsi="Franklin Gothic Medium" w:cs="Arial"/>
          <w:bCs/>
          <w:color w:val="000000" w:themeColor="text1"/>
          <w:sz w:val="20"/>
          <w:szCs w:val="20"/>
        </w:rPr>
        <w:t xml:space="preserve"> aktivity vlastnými zamestnancami</w:t>
      </w:r>
      <w:r>
        <w:rPr>
          <w:rFonts w:ascii="Franklin Gothic Medium" w:hAnsi="Franklin Gothic Medium" w:cs="Arial"/>
          <w:b/>
          <w:bCs/>
          <w:color w:val="000000" w:themeColor="text1"/>
          <w:sz w:val="20"/>
          <w:szCs w:val="20"/>
        </w:rPr>
        <w:t>.</w:t>
      </w:r>
    </w:p>
    <w:p w14:paraId="54C6A3D2" w14:textId="77777777" w:rsidR="00682ADA" w:rsidRDefault="00682ADA" w:rsidP="00A0452C">
      <w:pPr>
        <w:pStyle w:val="Odsekzoznamu"/>
        <w:widowControl w:val="0"/>
        <w:numPr>
          <w:ilvl w:val="0"/>
          <w:numId w:val="6"/>
        </w:numPr>
        <w:ind w:left="851" w:hanging="284"/>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Uchádzač bude pre zamestnancov žiadateľa realizovať </w:t>
      </w:r>
      <w:r w:rsidRPr="00546E11">
        <w:rPr>
          <w:rFonts w:ascii="Franklin Gothic Medium" w:hAnsi="Franklin Gothic Medium" w:cs="Arial"/>
          <w:bCs/>
          <w:color w:val="000000" w:themeColor="text1"/>
          <w:sz w:val="20"/>
          <w:szCs w:val="20"/>
        </w:rPr>
        <w:t xml:space="preserve">najmä </w:t>
      </w:r>
      <w:r>
        <w:rPr>
          <w:rFonts w:ascii="Franklin Gothic Medium" w:hAnsi="Franklin Gothic Medium" w:cs="Arial"/>
          <w:bCs/>
          <w:color w:val="000000" w:themeColor="text1"/>
          <w:sz w:val="20"/>
          <w:szCs w:val="20"/>
        </w:rPr>
        <w:t xml:space="preserve">nižšie uvedené vzdelávacie aktivity. K jednotlivým vzdelávacím aktivitám je tiež uvedený celkový </w:t>
      </w:r>
      <w:r w:rsidRPr="00546E11">
        <w:rPr>
          <w:rFonts w:ascii="Franklin Gothic Medium" w:hAnsi="Franklin Gothic Medium" w:cs="Arial"/>
          <w:bCs/>
          <w:color w:val="000000" w:themeColor="text1"/>
          <w:sz w:val="20"/>
          <w:szCs w:val="20"/>
        </w:rPr>
        <w:t>(</w:t>
      </w:r>
      <w:r>
        <w:rPr>
          <w:rFonts w:ascii="Franklin Gothic Medium" w:hAnsi="Franklin Gothic Medium" w:cs="Arial"/>
          <w:bCs/>
          <w:color w:val="000000" w:themeColor="text1"/>
          <w:sz w:val="20"/>
          <w:szCs w:val="20"/>
        </w:rPr>
        <w:t xml:space="preserve">aktuálny) počet zamestnancov, </w:t>
      </w:r>
      <w:r w:rsidRPr="00EE7626">
        <w:rPr>
          <w:rFonts w:ascii="Franklin Gothic Medium" w:hAnsi="Franklin Gothic Medium" w:cs="Arial"/>
          <w:bCs/>
          <w:color w:val="000000" w:themeColor="text1"/>
          <w:sz w:val="20"/>
          <w:szCs w:val="20"/>
        </w:rPr>
        <w:t>(v ojedinelých prípadoch aj dodávateľských pracovníkov, napr. školenie OPP pre osoby</w:t>
      </w:r>
      <w:r>
        <w:rPr>
          <w:rFonts w:ascii="Franklin Gothic Medium" w:hAnsi="Franklin Gothic Medium" w:cs="Arial"/>
          <w:bCs/>
          <w:color w:val="000000" w:themeColor="text1"/>
          <w:sz w:val="20"/>
          <w:szCs w:val="20"/>
        </w:rPr>
        <w:t xml:space="preserve"> zabezpečujúce ochranu pred požiarmi v mimopracovnom čase), ktorí vzdelávacie aktivity absolvovali a u ktorých je potrebné danú odbornú spôsobilosť, resp. platnosť absolvovania vzdelávacej aktivity potrebné udržovať v platnosti v súlade s </w:t>
      </w:r>
      <w:r w:rsidRPr="00C32266">
        <w:rPr>
          <w:rFonts w:ascii="Franklin Gothic Medium" w:hAnsi="Franklin Gothic Medium" w:cs="Arial"/>
          <w:bCs/>
          <w:color w:val="000000" w:themeColor="text1"/>
          <w:sz w:val="20"/>
          <w:szCs w:val="20"/>
        </w:rPr>
        <w:t>platnými právnymi a ostatnými predpismi</w:t>
      </w:r>
      <w:r>
        <w:rPr>
          <w:rFonts w:ascii="Franklin Gothic Medium" w:hAnsi="Franklin Gothic Medium" w:cs="Arial"/>
          <w:bCs/>
          <w:color w:val="000000" w:themeColor="text1"/>
          <w:sz w:val="20"/>
          <w:szCs w:val="20"/>
        </w:rPr>
        <w:t xml:space="preserve"> </w:t>
      </w:r>
      <w:r w:rsidRPr="00C32266">
        <w:rPr>
          <w:rFonts w:ascii="Franklin Gothic Medium" w:hAnsi="Franklin Gothic Medium" w:cs="Arial"/>
          <w:bCs/>
          <w:color w:val="000000" w:themeColor="text1"/>
          <w:sz w:val="20"/>
          <w:szCs w:val="20"/>
        </w:rPr>
        <w:t>na zaistenie BOZP a</w:t>
      </w:r>
      <w:r>
        <w:rPr>
          <w:rFonts w:ascii="Franklin Gothic Medium" w:hAnsi="Franklin Gothic Medium" w:cs="Arial"/>
          <w:bCs/>
          <w:color w:val="000000" w:themeColor="text1"/>
          <w:sz w:val="20"/>
          <w:szCs w:val="20"/>
        </w:rPr>
        <w:t> </w:t>
      </w:r>
      <w:r w:rsidRPr="00C32266">
        <w:rPr>
          <w:rFonts w:ascii="Franklin Gothic Medium" w:hAnsi="Franklin Gothic Medium" w:cs="Arial"/>
          <w:bCs/>
          <w:color w:val="000000" w:themeColor="text1"/>
          <w:sz w:val="20"/>
          <w:szCs w:val="20"/>
        </w:rPr>
        <w:t>OPP</w:t>
      </w:r>
      <w:r>
        <w:rPr>
          <w:rFonts w:ascii="Franklin Gothic Medium" w:hAnsi="Franklin Gothic Medium" w:cs="Arial"/>
          <w:bCs/>
          <w:color w:val="000000" w:themeColor="text1"/>
          <w:sz w:val="20"/>
          <w:szCs w:val="20"/>
        </w:rPr>
        <w:t>. Počet zamestnancov sa u jednotlivých vzdelávacích aktivitách, odborných spôsobilostiach atď. môže meniť (napr. vzhľadom na zmenu prac. pozícií, vzniku nových pracovísk, prijatia nových zamestnancov, resp. inej potreby absolvovať školenie, odbornú prípravu, atď.). Uchádzač je tiež povinný realizovať vzdelávacie aktivity (podľa potreby rôzne vzdelávacie aktivity uvedené nižšie) pre nových prijatých zamestnancov v budúcnosti, počas celej doby trvania/platnosti zmluvy resp. doby poskytovania služieb.</w:t>
      </w:r>
    </w:p>
    <w:p w14:paraId="28AE848C"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Všeobecné (základné) oboznamovanie a informovanie  BOZP (školenie) – 437</w:t>
      </w:r>
    </w:p>
    <w:p w14:paraId="3E01E81E"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Oboznamovanie vedúcich zamestnancov BOZP (školenie) – 57</w:t>
      </w:r>
    </w:p>
    <w:p w14:paraId="31EE941C"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Oboznamovanie vodičov referentského vozidla skupiny B. (školenie)  - 347</w:t>
      </w:r>
    </w:p>
    <w:p w14:paraId="3C26CE8E"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Oboznamovanie osôb pre prácu vo výškach a nad voľnou hĺbkou (školenie)  – 333</w:t>
      </w:r>
    </w:p>
    <w:p w14:paraId="18FFAD65"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Práce vo výškach a nad voľnou hĺbkou pomocou špeciálnej horolezeckej a speleologickej techniky (Základná odborná príprava, opakované školenie, Aktualizačná odborná príprava) - 56</w:t>
      </w:r>
    </w:p>
    <w:p w14:paraId="0DB9474B"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Obsluha žeriavu (Základná odborná príprava, opakované školenie, Aktualizačná odborná príprava) – 89</w:t>
      </w:r>
    </w:p>
    <w:p w14:paraId="0C6696F7"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 xml:space="preserve">Obsluha zdvíhacích zariadení (zvislé posuvné brány, pohyblivé pracovné plošiny s motorovým  pohonom a s výškou zdvihu nad 1,5 m, ďalej len „ZZ“) (Základná odborná príprava, opakované školenie, Aktualizačná odborná príprava) – 96 (posuvné brány) + 49 (plošina) </w:t>
      </w:r>
    </w:p>
    <w:p w14:paraId="408104F6"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Obsluha motorových vozíkov (Základná odborná príprava, opakované školenie, Aktualizačná odborná príprava. Ďalej len „MV“) – 78</w:t>
      </w:r>
    </w:p>
    <w:p w14:paraId="5DDB5704"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Obsluha a oprava tlakových zariadení (školenie) - 84</w:t>
      </w:r>
    </w:p>
    <w:p w14:paraId="7720492F"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Obsluha VTZ tlakových (školenie) - 84</w:t>
      </w:r>
    </w:p>
    <w:p w14:paraId="3D90C460"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Obsluha a oprava plynových zariadení (základná odborná príprava, opakované školenie, aktualizačná odborná príprava) – 60 + 4 (potápači)</w:t>
      </w:r>
    </w:p>
    <w:p w14:paraId="7061A486"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Viazač bremien (základná odborná príprava, opakované školenie, aktualizačná odborná príprava) - 91</w:t>
      </w:r>
    </w:p>
    <w:p w14:paraId="0B76140B"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Lešenár (základná odborná príprava, opakované školenie, aktualizačná odborná príprava) - 29</w:t>
      </w:r>
    </w:p>
    <w:p w14:paraId="2C691593"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 21 Elektrotechnik (základná odborná príprava, aktualizačná odborná príprava) - 7</w:t>
      </w:r>
    </w:p>
    <w:p w14:paraId="3F8F7433"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 22 Samostatný elektrotechnik  (základná odborná príprava, aktualizačná odborná príprava) -7</w:t>
      </w:r>
    </w:p>
    <w:p w14:paraId="580287C5"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 23  Elektrotechnik na riadenie činnosti alebo na riadenie prevádzky (základná odborná príprava, aktualizačná odborná príprava) - 47</w:t>
      </w:r>
    </w:p>
    <w:p w14:paraId="73DA6E1B"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Obsluha stavebných strojov (základná odborná príprava, opakované školenie, aktualizačná odborná príprava) – 74</w:t>
      </w:r>
    </w:p>
    <w:p w14:paraId="42EE0826"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Obsluha ručnej motorovej reťazovej píly (základná odborná príprava, opakované školenie,  aktualizačná odborná príprava) – 47</w:t>
      </w:r>
    </w:p>
    <w:p w14:paraId="71C378F3"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Školenie o OPP – 437</w:t>
      </w:r>
    </w:p>
    <w:p w14:paraId="77930BE2"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Školenie OPP pre vedúcich zamestnancov – 57</w:t>
      </w:r>
    </w:p>
    <w:p w14:paraId="1769424B"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Školenie OPP pre osoby zabezpečujúce ochranu pred požiarmi v mimopracovnom čase – 57</w:t>
      </w:r>
    </w:p>
    <w:p w14:paraId="551335CD"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t>Odborná príprava protipožiarnych hliadok pracoviska - 12</w:t>
      </w:r>
    </w:p>
    <w:p w14:paraId="791BBB38" w14:textId="77777777" w:rsidR="004338B0" w:rsidRPr="00A66F01" w:rsidRDefault="004338B0" w:rsidP="00393972">
      <w:pPr>
        <w:pStyle w:val="Odsekzoznamu"/>
        <w:widowControl w:val="0"/>
        <w:numPr>
          <w:ilvl w:val="0"/>
          <w:numId w:val="26"/>
        </w:numPr>
        <w:ind w:left="1418" w:hanging="567"/>
        <w:contextualSpacing w:val="0"/>
        <w:jc w:val="both"/>
        <w:rPr>
          <w:rFonts w:ascii="Franklin Gothic Medium" w:hAnsi="Franklin Gothic Medium" w:cs="Arial"/>
          <w:bCs/>
          <w:color w:val="000000" w:themeColor="text1"/>
          <w:sz w:val="20"/>
          <w:szCs w:val="20"/>
        </w:rPr>
      </w:pPr>
      <w:r w:rsidRPr="00A66F01">
        <w:rPr>
          <w:rFonts w:ascii="Franklin Gothic Medium" w:hAnsi="Franklin Gothic Medium" w:cs="Arial"/>
          <w:bCs/>
          <w:color w:val="000000" w:themeColor="text1"/>
          <w:sz w:val="20"/>
          <w:szCs w:val="20"/>
        </w:rPr>
        <w:lastRenderedPageBreak/>
        <w:t>Odborná príprava protipožiarnych asistenčných hliadok - 61</w:t>
      </w:r>
    </w:p>
    <w:p w14:paraId="191C8C21" w14:textId="77777777" w:rsidR="00682ADA" w:rsidRDefault="00682ADA" w:rsidP="008B0299">
      <w:pPr>
        <w:pStyle w:val="Odsekzoznamu"/>
        <w:widowControl w:val="0"/>
        <w:spacing w:before="120"/>
        <w:ind w:left="426" w:hanging="426"/>
        <w:contextualSpacing w:val="0"/>
        <w:jc w:val="both"/>
        <w:rPr>
          <w:rFonts w:ascii="Franklin Gothic Medium" w:hAnsi="Franklin Gothic Medium" w:cs="Arial"/>
          <w:b/>
          <w:bCs/>
          <w:color w:val="000000" w:themeColor="text1"/>
          <w:sz w:val="20"/>
          <w:szCs w:val="20"/>
        </w:rPr>
      </w:pPr>
      <w:r>
        <w:rPr>
          <w:rFonts w:ascii="Franklin Gothic Medium" w:hAnsi="Franklin Gothic Medium" w:cs="Arial"/>
          <w:bCs/>
          <w:color w:val="000000" w:themeColor="text1"/>
          <w:sz w:val="20"/>
          <w:szCs w:val="20"/>
        </w:rPr>
        <w:t>c</w:t>
      </w:r>
      <w:r w:rsidRPr="00312B0C">
        <w:rPr>
          <w:rFonts w:ascii="Franklin Gothic Medium" w:hAnsi="Franklin Gothic Medium" w:cs="Arial"/>
          <w:bCs/>
          <w:color w:val="000000" w:themeColor="text1"/>
          <w:sz w:val="20"/>
          <w:szCs w:val="20"/>
        </w:rPr>
        <w:t>)</w:t>
      </w:r>
      <w:r>
        <w:rPr>
          <w:rFonts w:ascii="Franklin Gothic Medium" w:hAnsi="Franklin Gothic Medium" w:cs="Arial"/>
          <w:bCs/>
          <w:color w:val="000000" w:themeColor="text1"/>
          <w:sz w:val="20"/>
          <w:szCs w:val="20"/>
        </w:rPr>
        <w:t xml:space="preserve"> </w:t>
      </w:r>
      <w:r>
        <w:rPr>
          <w:rFonts w:ascii="Franklin Gothic Medium" w:hAnsi="Franklin Gothic Medium" w:cs="Arial"/>
          <w:bCs/>
          <w:color w:val="000000" w:themeColor="text1"/>
          <w:sz w:val="20"/>
          <w:szCs w:val="20"/>
        </w:rPr>
        <w:tab/>
      </w:r>
      <w:r w:rsidRPr="0056024C">
        <w:rPr>
          <w:rFonts w:ascii="Franklin Gothic Medium" w:hAnsi="Franklin Gothic Medium" w:cs="Arial"/>
          <w:b/>
          <w:bCs/>
          <w:color w:val="000000" w:themeColor="text1"/>
          <w:sz w:val="20"/>
          <w:szCs w:val="20"/>
        </w:rPr>
        <w:t>Podľa pokynov a usmernení zo strany žiadateľa</w:t>
      </w:r>
      <w:r>
        <w:rPr>
          <w:rFonts w:ascii="Franklin Gothic Medium" w:hAnsi="Franklin Gothic Medium" w:cs="Arial"/>
          <w:b/>
          <w:bCs/>
          <w:color w:val="000000" w:themeColor="text1"/>
          <w:sz w:val="20"/>
          <w:szCs w:val="20"/>
        </w:rPr>
        <w:t xml:space="preserve"> (v súlade s realizáciou vzdelávacích aktivít v oblasti BOZP a OPP opísaného v písmene b), bodu 17 týchto zadávacích podmienok) viesť evidenciu všetkých vzdelávacích aktivít v oblasti BOZP a OPP (školenia, oboznamovania, odborné spôsobilosti, odborné prípravy atď.)</w:t>
      </w:r>
    </w:p>
    <w:p w14:paraId="77388C07" w14:textId="77777777" w:rsidR="00682ADA" w:rsidRDefault="00682ADA" w:rsidP="00A0452C">
      <w:pPr>
        <w:pStyle w:val="Odsekzoznamu"/>
        <w:widowControl w:val="0"/>
        <w:numPr>
          <w:ilvl w:val="0"/>
          <w:numId w:val="3"/>
        </w:numPr>
        <w:ind w:left="851" w:hanging="284"/>
        <w:contextualSpacing w:val="0"/>
        <w:jc w:val="both"/>
        <w:rPr>
          <w:rFonts w:ascii="Franklin Gothic Medium" w:hAnsi="Franklin Gothic Medium" w:cs="Arial"/>
          <w:bCs/>
          <w:color w:val="000000" w:themeColor="text1"/>
          <w:sz w:val="20"/>
          <w:szCs w:val="20"/>
        </w:rPr>
      </w:pPr>
      <w:r>
        <w:rPr>
          <w:rFonts w:ascii="Franklin Gothic Medium" w:hAnsi="Franklin Gothic Medium" w:cs="Arial"/>
          <w:b/>
          <w:bCs/>
          <w:color w:val="000000" w:themeColor="text1"/>
          <w:sz w:val="20"/>
          <w:szCs w:val="20"/>
        </w:rPr>
        <w:t>Výstup z činnosti</w:t>
      </w:r>
      <w:r w:rsidRPr="00BC6D40">
        <w:rPr>
          <w:rFonts w:ascii="Franklin Gothic Medium" w:hAnsi="Franklin Gothic Medium" w:cs="Arial"/>
          <w:bCs/>
          <w:color w:val="000000" w:themeColor="text1"/>
          <w:sz w:val="20"/>
          <w:szCs w:val="20"/>
        </w:rPr>
        <w:t>:</w:t>
      </w:r>
      <w:r>
        <w:rPr>
          <w:rFonts w:ascii="Franklin Gothic Medium" w:hAnsi="Franklin Gothic Medium" w:cs="Arial"/>
          <w:bCs/>
          <w:color w:val="000000" w:themeColor="text1"/>
          <w:sz w:val="20"/>
          <w:szCs w:val="20"/>
        </w:rPr>
        <w:t xml:space="preserve"> </w:t>
      </w:r>
    </w:p>
    <w:p w14:paraId="4F60D1AB" w14:textId="77777777" w:rsidR="00682ADA" w:rsidRPr="00084324" w:rsidRDefault="00682ADA" w:rsidP="00A0452C">
      <w:pPr>
        <w:pStyle w:val="Odsekzoznamu"/>
        <w:widowControl w:val="0"/>
        <w:numPr>
          <w:ilvl w:val="1"/>
          <w:numId w:val="3"/>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prehľadná evidencia zrealizovaných vzdelávacích aktivít v elektronickej editovateľnej podobe </w:t>
      </w:r>
      <w:r w:rsidRPr="00084324">
        <w:rPr>
          <w:rFonts w:ascii="Franklin Gothic Medium" w:hAnsi="Franklin Gothic Medium" w:cs="Arial"/>
          <w:bCs/>
          <w:color w:val="000000" w:themeColor="text1"/>
          <w:sz w:val="20"/>
          <w:szCs w:val="20"/>
        </w:rPr>
        <w:t>s možnosťou prehľadného zobrazovania, resp. filtrovania:</w:t>
      </w:r>
    </w:p>
    <w:p w14:paraId="505860F7" w14:textId="77777777" w:rsidR="00682ADA" w:rsidRDefault="00682ADA" w:rsidP="00393972">
      <w:pPr>
        <w:pStyle w:val="Odsekzoznamu"/>
        <w:widowControl w:val="0"/>
        <w:numPr>
          <w:ilvl w:val="0"/>
          <w:numId w:val="39"/>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Jednotlivých typov zrealizovaných vzdelávacích aktivít u dotknutých zamestnancov</w:t>
      </w:r>
    </w:p>
    <w:p w14:paraId="698CC762" w14:textId="77777777" w:rsidR="00682ADA" w:rsidRDefault="00682ADA" w:rsidP="00393972">
      <w:pPr>
        <w:pStyle w:val="Odsekzoznamu"/>
        <w:widowControl w:val="0"/>
        <w:numPr>
          <w:ilvl w:val="0"/>
          <w:numId w:val="39"/>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Zrealizovania vzdelávacích aktivít u zamestnancov v rámci jednotlivých pracovísk,</w:t>
      </w:r>
    </w:p>
    <w:p w14:paraId="58C9EAC5" w14:textId="77777777" w:rsidR="00682ADA" w:rsidRPr="00084324" w:rsidRDefault="00682ADA" w:rsidP="00393972">
      <w:pPr>
        <w:pStyle w:val="Odsekzoznamu"/>
        <w:widowControl w:val="0"/>
        <w:numPr>
          <w:ilvl w:val="0"/>
          <w:numId w:val="39"/>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ďalšie možnosti zobrazovania resp. filtrovania podľa </w:t>
      </w:r>
      <w:r w:rsidRPr="007C6723">
        <w:rPr>
          <w:rFonts w:ascii="Franklin Gothic Medium" w:hAnsi="Franklin Gothic Medium" w:cs="Arial"/>
          <w:bCs/>
          <w:color w:val="000000" w:themeColor="text1"/>
          <w:sz w:val="20"/>
          <w:szCs w:val="20"/>
        </w:rPr>
        <w:t>pokynov</w:t>
      </w:r>
      <w:r w:rsidRPr="007C6723">
        <w:rPr>
          <w:rFonts w:ascii="Franklin Gothic Medium" w:hAnsi="Franklin Gothic Medium"/>
        </w:rPr>
        <w:t xml:space="preserve"> </w:t>
      </w:r>
      <w:r w:rsidRPr="007C6723">
        <w:rPr>
          <w:rFonts w:ascii="Franklin Gothic Medium" w:hAnsi="Franklin Gothic Medium"/>
          <w:sz w:val="20"/>
          <w:szCs w:val="20"/>
        </w:rPr>
        <w:t>a</w:t>
      </w:r>
      <w:r w:rsidRPr="007C6723">
        <w:rPr>
          <w:rFonts w:ascii="Franklin Gothic Medium" w:hAnsi="Franklin Gothic Medium"/>
        </w:rPr>
        <w:t xml:space="preserve"> </w:t>
      </w:r>
      <w:r>
        <w:rPr>
          <w:rFonts w:ascii="Franklin Gothic Medium" w:hAnsi="Franklin Gothic Medium" w:cs="Arial"/>
          <w:bCs/>
          <w:color w:val="000000" w:themeColor="text1"/>
          <w:sz w:val="20"/>
          <w:szCs w:val="20"/>
        </w:rPr>
        <w:t>usmernení zo strany žiadateľa</w:t>
      </w:r>
    </w:p>
    <w:p w14:paraId="55405E2F" w14:textId="77777777" w:rsidR="00682ADA" w:rsidRDefault="00682ADA" w:rsidP="00393972">
      <w:pPr>
        <w:pStyle w:val="Odsekzoznamu"/>
        <w:widowControl w:val="0"/>
        <w:numPr>
          <w:ilvl w:val="0"/>
          <w:numId w:val="3"/>
        </w:numPr>
        <w:ind w:left="851" w:hanging="284"/>
        <w:contextualSpacing w:val="0"/>
        <w:jc w:val="both"/>
        <w:rPr>
          <w:rFonts w:ascii="Franklin Gothic Medium" w:hAnsi="Franklin Gothic Medium" w:cs="Arial"/>
          <w:b/>
          <w:bCs/>
          <w:color w:val="000000" w:themeColor="text1"/>
          <w:sz w:val="20"/>
          <w:szCs w:val="20"/>
        </w:rPr>
      </w:pPr>
      <w:r w:rsidRPr="00CA54A5">
        <w:rPr>
          <w:rFonts w:ascii="Franklin Gothic Medium" w:hAnsi="Franklin Gothic Medium" w:cs="Arial"/>
          <w:b/>
          <w:bCs/>
          <w:color w:val="000000" w:themeColor="text1"/>
          <w:sz w:val="20"/>
          <w:szCs w:val="20"/>
        </w:rPr>
        <w:t>Termín dodania výstupu</w:t>
      </w:r>
      <w:r>
        <w:rPr>
          <w:rFonts w:ascii="Franklin Gothic Medium" w:hAnsi="Franklin Gothic Medium" w:cs="Arial"/>
          <w:b/>
          <w:bCs/>
          <w:color w:val="000000" w:themeColor="text1"/>
          <w:sz w:val="20"/>
          <w:szCs w:val="20"/>
        </w:rPr>
        <w:t xml:space="preserve"> a miesto realizácie vzdelávacích aktivít</w:t>
      </w:r>
      <w:r w:rsidRPr="00CA54A5">
        <w:rPr>
          <w:rFonts w:ascii="Franklin Gothic Medium" w:hAnsi="Franklin Gothic Medium" w:cs="Arial"/>
          <w:b/>
          <w:bCs/>
          <w:color w:val="000000" w:themeColor="text1"/>
          <w:sz w:val="20"/>
          <w:szCs w:val="20"/>
        </w:rPr>
        <w:t>:</w:t>
      </w:r>
    </w:p>
    <w:p w14:paraId="216A0A04" w14:textId="77777777" w:rsidR="00682ADA" w:rsidRPr="00277CDF" w:rsidRDefault="00682ADA" w:rsidP="00393972">
      <w:pPr>
        <w:pStyle w:val="Odsekzoznamu"/>
        <w:widowControl w:val="0"/>
        <w:numPr>
          <w:ilvl w:val="0"/>
          <w:numId w:val="4"/>
        </w:numPr>
        <w:ind w:left="1276"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Prvá </w:t>
      </w:r>
      <w:r w:rsidRPr="00277CDF">
        <w:rPr>
          <w:rFonts w:ascii="Franklin Gothic Medium" w:hAnsi="Franklin Gothic Medium" w:cs="Arial"/>
          <w:bCs/>
          <w:color w:val="000000" w:themeColor="text1"/>
          <w:sz w:val="20"/>
          <w:szCs w:val="20"/>
        </w:rPr>
        <w:t>evidencia do 30 dní od realizácie prvých vzdelávacích aktivít od platnosti zmluvy</w:t>
      </w:r>
    </w:p>
    <w:p w14:paraId="7C0F063A" w14:textId="77777777" w:rsidR="00682ADA" w:rsidRPr="003C4082" w:rsidRDefault="00682ADA" w:rsidP="00393972">
      <w:pPr>
        <w:pStyle w:val="Odsekzoznamu"/>
        <w:widowControl w:val="0"/>
        <w:numPr>
          <w:ilvl w:val="0"/>
          <w:numId w:val="4"/>
        </w:numPr>
        <w:ind w:left="1276" w:hanging="425"/>
        <w:contextualSpacing w:val="0"/>
        <w:jc w:val="both"/>
        <w:rPr>
          <w:rFonts w:ascii="Franklin Gothic Medium" w:hAnsi="Franklin Gothic Medium" w:cs="Arial"/>
          <w:bCs/>
          <w:color w:val="000000" w:themeColor="text1"/>
          <w:sz w:val="20"/>
          <w:szCs w:val="20"/>
        </w:rPr>
      </w:pPr>
      <w:r w:rsidRPr="00277CDF">
        <w:rPr>
          <w:rFonts w:ascii="Franklin Gothic Medium" w:hAnsi="Franklin Gothic Medium" w:cs="Arial"/>
          <w:bCs/>
          <w:color w:val="000000" w:themeColor="text1"/>
          <w:sz w:val="20"/>
          <w:szCs w:val="20"/>
        </w:rPr>
        <w:t>Aktualizácia evidencie do 10 dní</w:t>
      </w:r>
      <w:r>
        <w:rPr>
          <w:rFonts w:ascii="Franklin Gothic Medium" w:hAnsi="Franklin Gothic Medium" w:cs="Arial"/>
          <w:bCs/>
          <w:color w:val="000000" w:themeColor="text1"/>
          <w:sz w:val="20"/>
          <w:szCs w:val="20"/>
        </w:rPr>
        <w:t xml:space="preserve"> od uskutočnenia vzdelávacej aktivity</w:t>
      </w:r>
    </w:p>
    <w:p w14:paraId="676EE9E9" w14:textId="77777777" w:rsidR="00682ADA" w:rsidRPr="003C4082" w:rsidRDefault="00682ADA" w:rsidP="00393972">
      <w:pPr>
        <w:pStyle w:val="Odsekzoznamu"/>
        <w:widowControl w:val="0"/>
        <w:numPr>
          <w:ilvl w:val="0"/>
          <w:numId w:val="4"/>
        </w:numPr>
        <w:ind w:left="1276" w:hanging="425"/>
        <w:contextualSpacing w:val="0"/>
        <w:jc w:val="both"/>
        <w:rPr>
          <w:rFonts w:ascii="Franklin Gothic Medium" w:hAnsi="Franklin Gothic Medium" w:cs="Arial"/>
          <w:bCs/>
          <w:color w:val="000000" w:themeColor="text1"/>
          <w:sz w:val="20"/>
          <w:szCs w:val="20"/>
        </w:rPr>
      </w:pPr>
      <w:r w:rsidRPr="003C4082">
        <w:rPr>
          <w:rFonts w:ascii="Franklin Gothic Medium" w:hAnsi="Franklin Gothic Medium" w:cs="Arial"/>
          <w:bCs/>
          <w:color w:val="000000" w:themeColor="text1"/>
          <w:sz w:val="20"/>
          <w:szCs w:val="20"/>
        </w:rPr>
        <w:t>Vyššie uvedené vzdelávacie aktivity v oblasti BOZP budú realizované na pracoviskách žiadateľa</w:t>
      </w:r>
      <w:r>
        <w:rPr>
          <w:rFonts w:ascii="Franklin Gothic Medium" w:hAnsi="Franklin Gothic Medium" w:cs="Arial"/>
          <w:bCs/>
          <w:color w:val="000000" w:themeColor="text1"/>
          <w:sz w:val="20"/>
          <w:szCs w:val="20"/>
        </w:rPr>
        <w:t>,</w:t>
      </w:r>
      <w:r w:rsidRPr="003C4082">
        <w:rPr>
          <w:rFonts w:ascii="Franklin Gothic Medium" w:hAnsi="Franklin Gothic Medium" w:cs="Arial"/>
          <w:bCs/>
          <w:color w:val="000000" w:themeColor="text1"/>
          <w:sz w:val="20"/>
          <w:szCs w:val="20"/>
        </w:rPr>
        <w:t xml:space="preserve"> najmä</w:t>
      </w:r>
      <w:r>
        <w:rPr>
          <w:rFonts w:ascii="Franklin Gothic Medium" w:hAnsi="Franklin Gothic Medium" w:cs="Arial"/>
          <w:bCs/>
          <w:color w:val="000000" w:themeColor="text1"/>
          <w:sz w:val="20"/>
          <w:szCs w:val="20"/>
        </w:rPr>
        <w:t xml:space="preserve"> na nasledovných</w:t>
      </w:r>
      <w:r w:rsidRPr="003C4082">
        <w:rPr>
          <w:rFonts w:ascii="Franklin Gothic Medium" w:hAnsi="Franklin Gothic Medium" w:cs="Arial"/>
          <w:bCs/>
          <w:color w:val="000000" w:themeColor="text1"/>
          <w:sz w:val="20"/>
          <w:szCs w:val="20"/>
        </w:rPr>
        <w:t>:</w:t>
      </w:r>
    </w:p>
    <w:p w14:paraId="25107FD0" w14:textId="77777777" w:rsidR="00682ADA" w:rsidRDefault="00682ADA" w:rsidP="00393972">
      <w:pPr>
        <w:pStyle w:val="Odsekzoznamu"/>
        <w:widowControl w:val="0"/>
        <w:numPr>
          <w:ilvl w:val="7"/>
          <w:numId w:val="1"/>
        </w:numPr>
        <w:ind w:left="1701" w:hanging="425"/>
        <w:contextualSpacing w:val="0"/>
        <w:jc w:val="both"/>
        <w:rPr>
          <w:rFonts w:ascii="Franklin Gothic Medium" w:hAnsi="Franklin Gothic Medium" w:cs="Arial"/>
          <w:bCs/>
          <w:color w:val="000000" w:themeColor="text1"/>
          <w:sz w:val="20"/>
          <w:szCs w:val="20"/>
        </w:rPr>
      </w:pPr>
      <w:r w:rsidRPr="003C4082">
        <w:rPr>
          <w:rFonts w:ascii="Franklin Gothic Medium" w:hAnsi="Franklin Gothic Medium" w:cs="Arial"/>
          <w:bCs/>
          <w:color w:val="000000" w:themeColor="text1"/>
          <w:sz w:val="20"/>
          <w:szCs w:val="20"/>
        </w:rPr>
        <w:t>SVDG-N</w:t>
      </w:r>
      <w:r>
        <w:rPr>
          <w:rFonts w:ascii="Franklin Gothic Medium" w:hAnsi="Franklin Gothic Medium" w:cs="Arial"/>
          <w:bCs/>
          <w:color w:val="000000" w:themeColor="text1"/>
          <w:sz w:val="20"/>
          <w:szCs w:val="20"/>
        </w:rPr>
        <w:t xml:space="preserve"> </w:t>
      </w:r>
      <w:r w:rsidRPr="003C4082">
        <w:rPr>
          <w:rFonts w:ascii="Franklin Gothic Medium" w:hAnsi="Franklin Gothic Medium" w:cs="Arial"/>
          <w:bCs/>
          <w:color w:val="000000" w:themeColor="text1"/>
          <w:sz w:val="20"/>
          <w:szCs w:val="20"/>
        </w:rPr>
        <w:t>stupeň Gabčíkovo</w:t>
      </w:r>
    </w:p>
    <w:p w14:paraId="0504252F" w14:textId="77777777" w:rsidR="00682ADA" w:rsidRDefault="00682ADA" w:rsidP="00393972">
      <w:pPr>
        <w:pStyle w:val="Odsekzoznamu"/>
        <w:widowControl w:val="0"/>
        <w:numPr>
          <w:ilvl w:val="7"/>
          <w:numId w:val="1"/>
        </w:numPr>
        <w:ind w:left="1701" w:hanging="425"/>
        <w:contextualSpacing w:val="0"/>
        <w:jc w:val="both"/>
        <w:rPr>
          <w:rFonts w:ascii="Franklin Gothic Medium" w:hAnsi="Franklin Gothic Medium" w:cs="Arial"/>
          <w:bCs/>
          <w:color w:val="000000" w:themeColor="text1"/>
          <w:sz w:val="20"/>
          <w:szCs w:val="20"/>
        </w:rPr>
      </w:pPr>
      <w:r w:rsidRPr="003C4082">
        <w:rPr>
          <w:rFonts w:ascii="Franklin Gothic Medium" w:hAnsi="Franklin Gothic Medium" w:cs="Arial"/>
          <w:bCs/>
          <w:color w:val="000000" w:themeColor="text1"/>
          <w:sz w:val="20"/>
          <w:szCs w:val="20"/>
        </w:rPr>
        <w:t xml:space="preserve">SVDG-N stupeň Čunovo, </w:t>
      </w:r>
    </w:p>
    <w:p w14:paraId="0B132EA8" w14:textId="77777777" w:rsidR="00682ADA" w:rsidRDefault="00682ADA" w:rsidP="00393972">
      <w:pPr>
        <w:pStyle w:val="Odsekzoznamu"/>
        <w:widowControl w:val="0"/>
        <w:numPr>
          <w:ilvl w:val="7"/>
          <w:numId w:val="1"/>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Vodné dielo Žilina</w:t>
      </w:r>
    </w:p>
    <w:p w14:paraId="79F18771" w14:textId="77777777" w:rsidR="00682ADA" w:rsidRDefault="00682ADA" w:rsidP="00393972">
      <w:pPr>
        <w:pStyle w:val="Odsekzoznamu"/>
        <w:widowControl w:val="0"/>
        <w:numPr>
          <w:ilvl w:val="7"/>
          <w:numId w:val="1"/>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Administratívna budova Žilina</w:t>
      </w:r>
      <w:r w:rsidRPr="003C4082">
        <w:rPr>
          <w:rFonts w:ascii="Franklin Gothic Medium" w:hAnsi="Franklin Gothic Medium" w:cs="Arial"/>
          <w:bCs/>
          <w:color w:val="000000" w:themeColor="text1"/>
          <w:sz w:val="20"/>
          <w:szCs w:val="20"/>
        </w:rPr>
        <w:t xml:space="preserve">, </w:t>
      </w:r>
    </w:p>
    <w:p w14:paraId="41E604E5" w14:textId="77777777" w:rsidR="00682ADA" w:rsidRDefault="00682ADA" w:rsidP="00393972">
      <w:pPr>
        <w:pStyle w:val="Odsekzoznamu"/>
        <w:widowControl w:val="0"/>
        <w:numPr>
          <w:ilvl w:val="7"/>
          <w:numId w:val="1"/>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Administratívna budova </w:t>
      </w:r>
      <w:r w:rsidRPr="003C4082">
        <w:rPr>
          <w:rFonts w:ascii="Franklin Gothic Medium" w:hAnsi="Franklin Gothic Medium" w:cs="Arial"/>
          <w:bCs/>
          <w:color w:val="000000" w:themeColor="text1"/>
          <w:sz w:val="20"/>
          <w:szCs w:val="20"/>
        </w:rPr>
        <w:t>Karloveská 2</w:t>
      </w:r>
      <w:r>
        <w:rPr>
          <w:rFonts w:ascii="Franklin Gothic Medium" w:hAnsi="Franklin Gothic Medium" w:cs="Arial"/>
          <w:bCs/>
          <w:color w:val="000000" w:themeColor="text1"/>
          <w:sz w:val="20"/>
          <w:szCs w:val="20"/>
        </w:rPr>
        <w:t>,</w:t>
      </w:r>
      <w:r w:rsidRPr="003C4082">
        <w:rPr>
          <w:rFonts w:ascii="Franklin Gothic Medium" w:hAnsi="Franklin Gothic Medium" w:cs="Arial"/>
          <w:bCs/>
          <w:color w:val="000000" w:themeColor="text1"/>
          <w:sz w:val="20"/>
          <w:szCs w:val="20"/>
        </w:rPr>
        <w:t xml:space="preserve"> BA, </w:t>
      </w:r>
    </w:p>
    <w:p w14:paraId="30568EFF" w14:textId="77777777" w:rsidR="00682ADA" w:rsidRDefault="00682ADA" w:rsidP="00393972">
      <w:pPr>
        <w:pStyle w:val="Odsekzoznamu"/>
        <w:widowControl w:val="0"/>
        <w:numPr>
          <w:ilvl w:val="7"/>
          <w:numId w:val="1"/>
        </w:numPr>
        <w:ind w:left="1701" w:hanging="425"/>
        <w:contextualSpacing w:val="0"/>
        <w:jc w:val="both"/>
        <w:rPr>
          <w:rFonts w:ascii="Franklin Gothic Medium" w:hAnsi="Franklin Gothic Medium" w:cs="Arial"/>
          <w:bCs/>
          <w:color w:val="000000" w:themeColor="text1"/>
          <w:sz w:val="20"/>
          <w:szCs w:val="20"/>
        </w:rPr>
      </w:pPr>
      <w:r>
        <w:rPr>
          <w:rFonts w:ascii="Franklin Gothic Medium" w:hAnsi="Franklin Gothic Medium" w:cs="Arial"/>
          <w:bCs/>
          <w:color w:val="000000" w:themeColor="text1"/>
          <w:sz w:val="20"/>
          <w:szCs w:val="20"/>
        </w:rPr>
        <w:t xml:space="preserve">Administratívna budova </w:t>
      </w:r>
      <w:r w:rsidRPr="003C4082">
        <w:rPr>
          <w:rFonts w:ascii="Franklin Gothic Medium" w:hAnsi="Franklin Gothic Medium" w:cs="Arial"/>
          <w:bCs/>
          <w:color w:val="000000" w:themeColor="text1"/>
          <w:sz w:val="20"/>
          <w:szCs w:val="20"/>
        </w:rPr>
        <w:t>ulici Nobelova</w:t>
      </w:r>
      <w:r>
        <w:rPr>
          <w:rFonts w:ascii="Franklin Gothic Medium" w:hAnsi="Franklin Gothic Medium" w:cs="Arial"/>
          <w:bCs/>
          <w:color w:val="000000" w:themeColor="text1"/>
          <w:sz w:val="20"/>
          <w:szCs w:val="20"/>
        </w:rPr>
        <w:t>,</w:t>
      </w:r>
      <w:r w:rsidRPr="003C4082">
        <w:rPr>
          <w:rFonts w:ascii="Franklin Gothic Medium" w:hAnsi="Franklin Gothic Medium" w:cs="Arial"/>
          <w:bCs/>
          <w:color w:val="000000" w:themeColor="text1"/>
          <w:sz w:val="20"/>
          <w:szCs w:val="20"/>
        </w:rPr>
        <w:t xml:space="preserve"> BA,</w:t>
      </w:r>
    </w:p>
    <w:p w14:paraId="03B8A342" w14:textId="77777777" w:rsidR="00682ADA" w:rsidRDefault="00682ADA" w:rsidP="00393972">
      <w:pPr>
        <w:pStyle w:val="Odsekzoznamu"/>
        <w:widowControl w:val="0"/>
        <w:numPr>
          <w:ilvl w:val="7"/>
          <w:numId w:val="1"/>
        </w:numPr>
        <w:ind w:left="1701" w:hanging="425"/>
        <w:contextualSpacing w:val="0"/>
        <w:jc w:val="both"/>
        <w:rPr>
          <w:rFonts w:ascii="Franklin Gothic Medium" w:hAnsi="Franklin Gothic Medium" w:cs="Arial"/>
          <w:bCs/>
          <w:color w:val="000000" w:themeColor="text1"/>
          <w:sz w:val="20"/>
          <w:szCs w:val="20"/>
        </w:rPr>
      </w:pPr>
      <w:r w:rsidRPr="003C4082">
        <w:rPr>
          <w:rFonts w:ascii="Franklin Gothic Medium" w:hAnsi="Franklin Gothic Medium" w:cs="Arial"/>
          <w:bCs/>
          <w:color w:val="000000" w:themeColor="text1"/>
          <w:sz w:val="20"/>
          <w:szCs w:val="20"/>
        </w:rPr>
        <w:t>na pracovisku</w:t>
      </w:r>
      <w:r>
        <w:rPr>
          <w:rFonts w:ascii="Franklin Gothic Medium" w:hAnsi="Franklin Gothic Medium" w:cs="Arial"/>
          <w:bCs/>
          <w:color w:val="000000" w:themeColor="text1"/>
          <w:sz w:val="20"/>
          <w:szCs w:val="20"/>
        </w:rPr>
        <w:t xml:space="preserve"> v Banskej Štiavnici</w:t>
      </w:r>
    </w:p>
    <w:p w14:paraId="2EEDA14F" w14:textId="3D0FBFFE" w:rsidR="00FE4ABD" w:rsidRPr="00622A30" w:rsidRDefault="00682ADA" w:rsidP="00393972">
      <w:pPr>
        <w:pStyle w:val="Odsekzoznamu"/>
        <w:widowControl w:val="0"/>
        <w:numPr>
          <w:ilvl w:val="7"/>
          <w:numId w:val="1"/>
        </w:numPr>
        <w:ind w:left="1701" w:hanging="425"/>
        <w:contextualSpacing w:val="0"/>
        <w:jc w:val="both"/>
        <w:rPr>
          <w:rFonts w:ascii="Franklin Gothic Medium" w:hAnsi="Franklin Gothic Medium" w:cs="Arial"/>
          <w:bCs/>
          <w:color w:val="000000" w:themeColor="text1"/>
          <w:sz w:val="20"/>
          <w:szCs w:val="20"/>
        </w:rPr>
      </w:pPr>
      <w:r w:rsidRPr="0035341E">
        <w:rPr>
          <w:rFonts w:ascii="Franklin Gothic Medium" w:hAnsi="Franklin Gothic Medium" w:cs="Arial"/>
          <w:bCs/>
          <w:color w:val="000000" w:themeColor="text1"/>
          <w:sz w:val="20"/>
          <w:szCs w:val="20"/>
        </w:rPr>
        <w:t xml:space="preserve">na pracovisku v Košiciach </w:t>
      </w:r>
    </w:p>
    <w:sectPr w:rsidR="00FE4ABD" w:rsidRPr="00622A30" w:rsidSect="00442297">
      <w:headerReference w:type="default" r:id="rId8"/>
      <w:footerReference w:type="default" r:id="rId9"/>
      <w:pgSz w:w="11906" w:h="16838" w:code="9"/>
      <w:pgMar w:top="1304" w:right="1304" w:bottom="1304" w:left="130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752FC" w14:textId="77777777" w:rsidR="007D1ECD" w:rsidRDefault="007D1ECD" w:rsidP="00682ADA">
      <w:r>
        <w:separator/>
      </w:r>
    </w:p>
  </w:endnote>
  <w:endnote w:type="continuationSeparator" w:id="0">
    <w:p w14:paraId="1CB85506" w14:textId="77777777" w:rsidR="007D1ECD" w:rsidRDefault="007D1ECD" w:rsidP="0068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ranklin Gothic Book" w:hAnsi="Franklin Gothic Book"/>
        <w:sz w:val="20"/>
        <w:szCs w:val="20"/>
      </w:rPr>
      <w:id w:val="-227082904"/>
      <w:docPartObj>
        <w:docPartGallery w:val="Page Numbers (Bottom of Page)"/>
        <w:docPartUnique/>
      </w:docPartObj>
    </w:sdtPr>
    <w:sdtEndPr/>
    <w:sdtContent>
      <w:p w14:paraId="5BF119CC" w14:textId="5B48089F" w:rsidR="00E1290D" w:rsidRPr="00E1290D" w:rsidRDefault="00E1290D">
        <w:pPr>
          <w:pStyle w:val="Pta"/>
          <w:rPr>
            <w:rFonts w:ascii="Franklin Gothic Book" w:hAnsi="Franklin Gothic Book"/>
            <w:sz w:val="20"/>
            <w:szCs w:val="20"/>
          </w:rPr>
        </w:pPr>
        <w:r>
          <w:rPr>
            <w:rFonts w:ascii="Franklin Gothic Book" w:hAnsi="Franklin Gothic Book"/>
            <w:sz w:val="20"/>
            <w:szCs w:val="20"/>
          </w:rPr>
          <w:t xml:space="preserve">Príloha č. 1 zmluvy                                                                                                                                            </w:t>
        </w:r>
        <w:sdt>
          <w:sdtPr>
            <w:rPr>
              <w:rFonts w:ascii="Franklin Gothic Book" w:hAnsi="Franklin Gothic Book"/>
              <w:sz w:val="20"/>
              <w:szCs w:val="20"/>
            </w:rPr>
            <w:id w:val="-1705238520"/>
            <w:docPartObj>
              <w:docPartGallery w:val="Page Numbers (Top of Page)"/>
              <w:docPartUnique/>
            </w:docPartObj>
          </w:sdtPr>
          <w:sdtEndPr/>
          <w:sdtContent>
            <w:r w:rsidRPr="00E1290D">
              <w:rPr>
                <w:rFonts w:ascii="Franklin Gothic Book" w:hAnsi="Franklin Gothic Book"/>
                <w:sz w:val="20"/>
                <w:szCs w:val="20"/>
              </w:rPr>
              <w:t xml:space="preserve"> </w:t>
            </w:r>
            <w:r w:rsidRPr="00E1290D">
              <w:rPr>
                <w:rFonts w:ascii="Franklin Gothic Book" w:hAnsi="Franklin Gothic Book"/>
                <w:b/>
                <w:bCs/>
                <w:sz w:val="20"/>
                <w:szCs w:val="20"/>
              </w:rPr>
              <w:fldChar w:fldCharType="begin"/>
            </w:r>
            <w:r w:rsidRPr="00E1290D">
              <w:rPr>
                <w:rFonts w:ascii="Franklin Gothic Book" w:hAnsi="Franklin Gothic Book"/>
                <w:b/>
                <w:bCs/>
                <w:sz w:val="20"/>
                <w:szCs w:val="20"/>
              </w:rPr>
              <w:instrText>PAGE</w:instrText>
            </w:r>
            <w:r w:rsidRPr="00E1290D">
              <w:rPr>
                <w:rFonts w:ascii="Franklin Gothic Book" w:hAnsi="Franklin Gothic Book"/>
                <w:b/>
                <w:bCs/>
                <w:sz w:val="20"/>
                <w:szCs w:val="20"/>
              </w:rPr>
              <w:fldChar w:fldCharType="separate"/>
            </w:r>
            <w:r w:rsidRPr="00E1290D">
              <w:rPr>
                <w:rFonts w:ascii="Franklin Gothic Book" w:hAnsi="Franklin Gothic Book"/>
                <w:b/>
                <w:bCs/>
                <w:sz w:val="20"/>
                <w:szCs w:val="20"/>
              </w:rPr>
              <w:t>2</w:t>
            </w:r>
            <w:r w:rsidRPr="00E1290D">
              <w:rPr>
                <w:rFonts w:ascii="Franklin Gothic Book" w:hAnsi="Franklin Gothic Book"/>
                <w:b/>
                <w:bCs/>
                <w:sz w:val="20"/>
                <w:szCs w:val="20"/>
              </w:rPr>
              <w:fldChar w:fldCharType="end"/>
            </w:r>
            <w:r w:rsidRPr="00E1290D">
              <w:rPr>
                <w:rFonts w:ascii="Franklin Gothic Book" w:hAnsi="Franklin Gothic Book"/>
                <w:sz w:val="20"/>
                <w:szCs w:val="20"/>
              </w:rPr>
              <w:t xml:space="preserve"> z </w:t>
            </w:r>
            <w:r w:rsidRPr="00E1290D">
              <w:rPr>
                <w:rFonts w:ascii="Franklin Gothic Book" w:hAnsi="Franklin Gothic Book"/>
                <w:b/>
                <w:bCs/>
                <w:sz w:val="20"/>
                <w:szCs w:val="20"/>
              </w:rPr>
              <w:fldChar w:fldCharType="begin"/>
            </w:r>
            <w:r w:rsidRPr="00E1290D">
              <w:rPr>
                <w:rFonts w:ascii="Franklin Gothic Book" w:hAnsi="Franklin Gothic Book"/>
                <w:b/>
                <w:bCs/>
                <w:sz w:val="20"/>
                <w:szCs w:val="20"/>
              </w:rPr>
              <w:instrText>NUMPAGES</w:instrText>
            </w:r>
            <w:r w:rsidRPr="00E1290D">
              <w:rPr>
                <w:rFonts w:ascii="Franklin Gothic Book" w:hAnsi="Franklin Gothic Book"/>
                <w:b/>
                <w:bCs/>
                <w:sz w:val="20"/>
                <w:szCs w:val="20"/>
              </w:rPr>
              <w:fldChar w:fldCharType="separate"/>
            </w:r>
            <w:r w:rsidRPr="00E1290D">
              <w:rPr>
                <w:rFonts w:ascii="Franklin Gothic Book" w:hAnsi="Franklin Gothic Book"/>
                <w:b/>
                <w:bCs/>
                <w:sz w:val="20"/>
                <w:szCs w:val="20"/>
              </w:rPr>
              <w:t>2</w:t>
            </w:r>
            <w:r w:rsidRPr="00E1290D">
              <w:rPr>
                <w:rFonts w:ascii="Franklin Gothic Book" w:hAnsi="Franklin Gothic Book"/>
                <w:b/>
                <w:bCs/>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D78BD" w14:textId="77777777" w:rsidR="007D1ECD" w:rsidRDefault="007D1ECD" w:rsidP="00682ADA">
      <w:r>
        <w:separator/>
      </w:r>
    </w:p>
  </w:footnote>
  <w:footnote w:type="continuationSeparator" w:id="0">
    <w:p w14:paraId="77B3B3A7" w14:textId="77777777" w:rsidR="007D1ECD" w:rsidRDefault="007D1ECD" w:rsidP="00682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997C" w14:textId="72D77885" w:rsidR="00682ADA" w:rsidRPr="008622B6" w:rsidRDefault="00682ADA" w:rsidP="008622B6">
    <w:pPr>
      <w:spacing w:line="276" w:lineRule="auto"/>
      <w:jc w:val="right"/>
      <w:rPr>
        <w:rFonts w:ascii="Franklin Gothic Medium" w:hAnsi="Franklin Gothic Medium" w:cs="Arial"/>
        <w:bCs/>
        <w:color w:val="000000" w:themeColor="text1"/>
        <w:sz w:val="20"/>
        <w:szCs w:val="20"/>
      </w:rPr>
    </w:pPr>
    <w:r w:rsidRPr="008622B6">
      <w:rPr>
        <w:rFonts w:ascii="Franklin Gothic Medium" w:hAnsi="Franklin Gothic Medium" w:cs="Arial"/>
        <w:bCs/>
        <w:color w:val="000000" w:themeColor="text1"/>
        <w:sz w:val="20"/>
        <w:szCs w:val="20"/>
      </w:rPr>
      <w:t>Príloha č. 1</w:t>
    </w:r>
  </w:p>
  <w:p w14:paraId="71F77549" w14:textId="77777777" w:rsidR="00682ADA" w:rsidRDefault="00682AD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0EF"/>
    <w:multiLevelType w:val="hybridMultilevel"/>
    <w:tmpl w:val="9E9C39E6"/>
    <w:lvl w:ilvl="0" w:tplc="041B0019">
      <w:start w:val="1"/>
      <w:numFmt w:val="lowerLetter"/>
      <w:lvlText w:val="%1."/>
      <w:lvlJc w:val="left"/>
      <w:pPr>
        <w:ind w:left="3192" w:hanging="360"/>
      </w:p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1" w15:restartNumberingAfterBreak="0">
    <w:nsid w:val="04A26BF3"/>
    <w:multiLevelType w:val="hybridMultilevel"/>
    <w:tmpl w:val="3D741514"/>
    <w:lvl w:ilvl="0" w:tplc="041B001B">
      <w:start w:val="1"/>
      <w:numFmt w:val="lowerRoman"/>
      <w:lvlText w:val="%1."/>
      <w:lvlJc w:val="righ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 w15:restartNumberingAfterBreak="0">
    <w:nsid w:val="05123EF4"/>
    <w:multiLevelType w:val="hybridMultilevel"/>
    <w:tmpl w:val="836C2922"/>
    <w:lvl w:ilvl="0" w:tplc="6CD80C1C">
      <w:start w:val="1"/>
      <w:numFmt w:val="lowerRoman"/>
      <w:lvlText w:val="%1."/>
      <w:lvlJc w:val="right"/>
      <w:pPr>
        <w:ind w:left="2912" w:hanging="360"/>
      </w:pPr>
      <w:rPr>
        <w:b w:val="0"/>
      </w:rPr>
    </w:lvl>
    <w:lvl w:ilvl="1" w:tplc="7E9801DE">
      <w:start w:val="1"/>
      <w:numFmt w:val="lowerLetter"/>
      <w:lvlText w:val="%2."/>
      <w:lvlJc w:val="left"/>
      <w:pPr>
        <w:ind w:left="3632" w:hanging="360"/>
      </w:pPr>
      <w:rPr>
        <w:b w:val="0"/>
      </w:rPr>
    </w:lvl>
    <w:lvl w:ilvl="2" w:tplc="041B001B">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 w15:restartNumberingAfterBreak="0">
    <w:nsid w:val="05EE3802"/>
    <w:multiLevelType w:val="hybridMultilevel"/>
    <w:tmpl w:val="1AC6A5B2"/>
    <w:lvl w:ilvl="0" w:tplc="041B0005">
      <w:start w:val="1"/>
      <w:numFmt w:val="bullet"/>
      <w:lvlText w:val=""/>
      <w:lvlJc w:val="left"/>
      <w:pPr>
        <w:ind w:left="3600" w:hanging="360"/>
      </w:pPr>
      <w:rPr>
        <w:rFonts w:ascii="Wingdings" w:hAnsi="Wingding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 w15:restartNumberingAfterBreak="0">
    <w:nsid w:val="05F10F4B"/>
    <w:multiLevelType w:val="hybridMultilevel"/>
    <w:tmpl w:val="C18CC49E"/>
    <w:lvl w:ilvl="0" w:tplc="6CD80C1C">
      <w:start w:val="1"/>
      <w:numFmt w:val="lowerRoman"/>
      <w:lvlText w:val="%1."/>
      <w:lvlJc w:val="right"/>
      <w:pPr>
        <w:ind w:left="2912" w:hanging="360"/>
      </w:pPr>
      <w:rPr>
        <w:b w:val="0"/>
      </w:rPr>
    </w:lvl>
    <w:lvl w:ilvl="1" w:tplc="041B0019">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5" w15:restartNumberingAfterBreak="0">
    <w:nsid w:val="07A1578A"/>
    <w:multiLevelType w:val="hybridMultilevel"/>
    <w:tmpl w:val="819CC216"/>
    <w:lvl w:ilvl="0" w:tplc="041B001B">
      <w:start w:val="1"/>
      <w:numFmt w:val="lowerRoman"/>
      <w:lvlText w:val="%1."/>
      <w:lvlJc w:val="right"/>
      <w:pPr>
        <w:ind w:left="4532" w:hanging="360"/>
      </w:pPr>
    </w:lvl>
    <w:lvl w:ilvl="1" w:tplc="041B0019" w:tentative="1">
      <w:start w:val="1"/>
      <w:numFmt w:val="lowerLetter"/>
      <w:lvlText w:val="%2."/>
      <w:lvlJc w:val="left"/>
      <w:pPr>
        <w:ind w:left="5252" w:hanging="360"/>
      </w:pPr>
    </w:lvl>
    <w:lvl w:ilvl="2" w:tplc="041B001B" w:tentative="1">
      <w:start w:val="1"/>
      <w:numFmt w:val="lowerRoman"/>
      <w:lvlText w:val="%3."/>
      <w:lvlJc w:val="right"/>
      <w:pPr>
        <w:ind w:left="5972" w:hanging="180"/>
      </w:pPr>
    </w:lvl>
    <w:lvl w:ilvl="3" w:tplc="041B000F" w:tentative="1">
      <w:start w:val="1"/>
      <w:numFmt w:val="decimal"/>
      <w:lvlText w:val="%4."/>
      <w:lvlJc w:val="left"/>
      <w:pPr>
        <w:ind w:left="6692" w:hanging="360"/>
      </w:pPr>
    </w:lvl>
    <w:lvl w:ilvl="4" w:tplc="041B0019" w:tentative="1">
      <w:start w:val="1"/>
      <w:numFmt w:val="lowerLetter"/>
      <w:lvlText w:val="%5."/>
      <w:lvlJc w:val="left"/>
      <w:pPr>
        <w:ind w:left="7412" w:hanging="360"/>
      </w:pPr>
    </w:lvl>
    <w:lvl w:ilvl="5" w:tplc="041B001B" w:tentative="1">
      <w:start w:val="1"/>
      <w:numFmt w:val="lowerRoman"/>
      <w:lvlText w:val="%6."/>
      <w:lvlJc w:val="right"/>
      <w:pPr>
        <w:ind w:left="8132" w:hanging="180"/>
      </w:pPr>
    </w:lvl>
    <w:lvl w:ilvl="6" w:tplc="041B000F" w:tentative="1">
      <w:start w:val="1"/>
      <w:numFmt w:val="decimal"/>
      <w:lvlText w:val="%7."/>
      <w:lvlJc w:val="left"/>
      <w:pPr>
        <w:ind w:left="8852" w:hanging="360"/>
      </w:pPr>
    </w:lvl>
    <w:lvl w:ilvl="7" w:tplc="041B0019" w:tentative="1">
      <w:start w:val="1"/>
      <w:numFmt w:val="lowerLetter"/>
      <w:lvlText w:val="%8."/>
      <w:lvlJc w:val="left"/>
      <w:pPr>
        <w:ind w:left="9572" w:hanging="360"/>
      </w:pPr>
    </w:lvl>
    <w:lvl w:ilvl="8" w:tplc="041B001B" w:tentative="1">
      <w:start w:val="1"/>
      <w:numFmt w:val="lowerRoman"/>
      <w:lvlText w:val="%9."/>
      <w:lvlJc w:val="right"/>
      <w:pPr>
        <w:ind w:left="10292" w:hanging="180"/>
      </w:pPr>
    </w:lvl>
  </w:abstractNum>
  <w:abstractNum w:abstractNumId="6" w15:restartNumberingAfterBreak="0">
    <w:nsid w:val="09385F3F"/>
    <w:multiLevelType w:val="multilevel"/>
    <w:tmpl w:val="2DF20072"/>
    <w:lvl w:ilvl="0">
      <w:start w:val="1"/>
      <w:numFmt w:val="lowerLetter"/>
      <w:lvlText w:val="%1."/>
      <w:lvlJc w:val="left"/>
      <w:pPr>
        <w:tabs>
          <w:tab w:val="num" w:pos="3192"/>
        </w:tabs>
        <w:ind w:left="3192" w:hanging="360"/>
      </w:pPr>
      <w:rPr>
        <w:rFonts w:hint="default"/>
        <w:sz w:val="20"/>
      </w:rPr>
    </w:lvl>
    <w:lvl w:ilvl="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7" w15:restartNumberingAfterBreak="0">
    <w:nsid w:val="12643FE4"/>
    <w:multiLevelType w:val="hybridMultilevel"/>
    <w:tmpl w:val="04B04D5C"/>
    <w:lvl w:ilvl="0" w:tplc="041B0017">
      <w:start w:val="1"/>
      <w:numFmt w:val="lowerLetter"/>
      <w:lvlText w:val="%1)"/>
      <w:lvlJc w:val="left"/>
      <w:pPr>
        <w:ind w:left="3550" w:hanging="360"/>
      </w:pPr>
    </w:lvl>
    <w:lvl w:ilvl="1" w:tplc="041B0019" w:tentative="1">
      <w:start w:val="1"/>
      <w:numFmt w:val="lowerLetter"/>
      <w:lvlText w:val="%2."/>
      <w:lvlJc w:val="left"/>
      <w:pPr>
        <w:ind w:left="4270" w:hanging="360"/>
      </w:pPr>
    </w:lvl>
    <w:lvl w:ilvl="2" w:tplc="041B001B" w:tentative="1">
      <w:start w:val="1"/>
      <w:numFmt w:val="lowerRoman"/>
      <w:lvlText w:val="%3."/>
      <w:lvlJc w:val="right"/>
      <w:pPr>
        <w:ind w:left="4990" w:hanging="180"/>
      </w:pPr>
    </w:lvl>
    <w:lvl w:ilvl="3" w:tplc="041B000F" w:tentative="1">
      <w:start w:val="1"/>
      <w:numFmt w:val="decimal"/>
      <w:lvlText w:val="%4."/>
      <w:lvlJc w:val="left"/>
      <w:pPr>
        <w:ind w:left="5710" w:hanging="360"/>
      </w:pPr>
    </w:lvl>
    <w:lvl w:ilvl="4" w:tplc="041B0019" w:tentative="1">
      <w:start w:val="1"/>
      <w:numFmt w:val="lowerLetter"/>
      <w:lvlText w:val="%5."/>
      <w:lvlJc w:val="left"/>
      <w:pPr>
        <w:ind w:left="6430" w:hanging="360"/>
      </w:pPr>
    </w:lvl>
    <w:lvl w:ilvl="5" w:tplc="041B001B" w:tentative="1">
      <w:start w:val="1"/>
      <w:numFmt w:val="lowerRoman"/>
      <w:lvlText w:val="%6."/>
      <w:lvlJc w:val="right"/>
      <w:pPr>
        <w:ind w:left="7150" w:hanging="180"/>
      </w:pPr>
    </w:lvl>
    <w:lvl w:ilvl="6" w:tplc="041B000F" w:tentative="1">
      <w:start w:val="1"/>
      <w:numFmt w:val="decimal"/>
      <w:lvlText w:val="%7."/>
      <w:lvlJc w:val="left"/>
      <w:pPr>
        <w:ind w:left="7870" w:hanging="360"/>
      </w:pPr>
    </w:lvl>
    <w:lvl w:ilvl="7" w:tplc="041B0019" w:tentative="1">
      <w:start w:val="1"/>
      <w:numFmt w:val="lowerLetter"/>
      <w:lvlText w:val="%8."/>
      <w:lvlJc w:val="left"/>
      <w:pPr>
        <w:ind w:left="8590" w:hanging="360"/>
      </w:pPr>
    </w:lvl>
    <w:lvl w:ilvl="8" w:tplc="041B001B" w:tentative="1">
      <w:start w:val="1"/>
      <w:numFmt w:val="lowerRoman"/>
      <w:lvlText w:val="%9."/>
      <w:lvlJc w:val="right"/>
      <w:pPr>
        <w:ind w:left="9310" w:hanging="180"/>
      </w:pPr>
    </w:lvl>
  </w:abstractNum>
  <w:abstractNum w:abstractNumId="8" w15:restartNumberingAfterBreak="0">
    <w:nsid w:val="152D0C8E"/>
    <w:multiLevelType w:val="hybridMultilevel"/>
    <w:tmpl w:val="6A00E29A"/>
    <w:lvl w:ilvl="0" w:tplc="6CD80C1C">
      <w:start w:val="1"/>
      <w:numFmt w:val="lowerRoman"/>
      <w:lvlText w:val="%1."/>
      <w:lvlJc w:val="right"/>
      <w:pPr>
        <w:ind w:left="2912" w:hanging="360"/>
      </w:pPr>
      <w:rPr>
        <w:b w:val="0"/>
      </w:rPr>
    </w:lvl>
    <w:lvl w:ilvl="1" w:tplc="041B0019">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9" w15:restartNumberingAfterBreak="0">
    <w:nsid w:val="198066A1"/>
    <w:multiLevelType w:val="hybridMultilevel"/>
    <w:tmpl w:val="C18CC49E"/>
    <w:lvl w:ilvl="0" w:tplc="6CD80C1C">
      <w:start w:val="1"/>
      <w:numFmt w:val="lowerRoman"/>
      <w:lvlText w:val="%1."/>
      <w:lvlJc w:val="right"/>
      <w:pPr>
        <w:ind w:left="2912" w:hanging="360"/>
      </w:pPr>
      <w:rPr>
        <w:b w:val="0"/>
      </w:rPr>
    </w:lvl>
    <w:lvl w:ilvl="1" w:tplc="041B0019">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0" w15:restartNumberingAfterBreak="0">
    <w:nsid w:val="27A77AF6"/>
    <w:multiLevelType w:val="hybridMultilevel"/>
    <w:tmpl w:val="FCC0F684"/>
    <w:lvl w:ilvl="0" w:tplc="041B0019">
      <w:start w:val="1"/>
      <w:numFmt w:val="lowerLetter"/>
      <w:lvlText w:val="%1."/>
      <w:lvlJc w:val="left"/>
      <w:pPr>
        <w:ind w:left="3192" w:hanging="360"/>
      </w:pPr>
    </w:lvl>
    <w:lvl w:ilvl="1" w:tplc="041B0019">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11" w15:restartNumberingAfterBreak="0">
    <w:nsid w:val="2B5171EC"/>
    <w:multiLevelType w:val="hybridMultilevel"/>
    <w:tmpl w:val="D6B43F62"/>
    <w:lvl w:ilvl="0" w:tplc="949814C4">
      <w:start w:val="1"/>
      <w:numFmt w:val="lowerLetter"/>
      <w:lvlText w:val="%1)"/>
      <w:lvlJc w:val="left"/>
      <w:pPr>
        <w:ind w:left="144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5B0BAA"/>
    <w:multiLevelType w:val="hybridMultilevel"/>
    <w:tmpl w:val="C18CC49E"/>
    <w:lvl w:ilvl="0" w:tplc="6CD80C1C">
      <w:start w:val="1"/>
      <w:numFmt w:val="lowerRoman"/>
      <w:lvlText w:val="%1."/>
      <w:lvlJc w:val="right"/>
      <w:pPr>
        <w:ind w:left="2912" w:hanging="360"/>
      </w:pPr>
      <w:rPr>
        <w:b w:val="0"/>
      </w:rPr>
    </w:lvl>
    <w:lvl w:ilvl="1" w:tplc="041B0019">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3" w15:restartNumberingAfterBreak="0">
    <w:nsid w:val="2C130542"/>
    <w:multiLevelType w:val="hybridMultilevel"/>
    <w:tmpl w:val="E9DE6FF2"/>
    <w:lvl w:ilvl="0" w:tplc="041B0017">
      <w:start w:val="1"/>
      <w:numFmt w:val="lowerLetter"/>
      <w:lvlText w:val="%1)"/>
      <w:lvlJc w:val="left"/>
      <w:pPr>
        <w:ind w:left="360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F1295D"/>
    <w:multiLevelType w:val="multilevel"/>
    <w:tmpl w:val="E3480296"/>
    <w:lvl w:ilvl="0">
      <w:start w:val="1"/>
      <w:numFmt w:val="lowerLetter"/>
      <w:lvlText w:val="%1."/>
      <w:lvlJc w:val="left"/>
      <w:pPr>
        <w:tabs>
          <w:tab w:val="num" w:pos="3192"/>
        </w:tabs>
        <w:ind w:left="3192" w:hanging="360"/>
      </w:pPr>
      <w:rPr>
        <w:rFonts w:hint="default"/>
        <w:sz w:val="20"/>
      </w:rPr>
    </w:lvl>
    <w:lvl w:ilvl="1" w:tentative="1">
      <w:start w:val="1"/>
      <w:numFmt w:val="bullet"/>
      <w:lvlText w:val="o"/>
      <w:lvlJc w:val="left"/>
      <w:pPr>
        <w:tabs>
          <w:tab w:val="num" w:pos="3912"/>
        </w:tabs>
        <w:ind w:left="3912" w:hanging="360"/>
      </w:pPr>
      <w:rPr>
        <w:rFonts w:ascii="Courier New" w:hAnsi="Courier New" w:hint="default"/>
        <w:sz w:val="20"/>
      </w:r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15" w15:restartNumberingAfterBreak="0">
    <w:nsid w:val="39AB18C6"/>
    <w:multiLevelType w:val="hybridMultilevel"/>
    <w:tmpl w:val="C18CC49E"/>
    <w:lvl w:ilvl="0" w:tplc="6CD80C1C">
      <w:start w:val="1"/>
      <w:numFmt w:val="lowerRoman"/>
      <w:lvlText w:val="%1."/>
      <w:lvlJc w:val="right"/>
      <w:pPr>
        <w:ind w:left="2912" w:hanging="360"/>
      </w:pPr>
      <w:rPr>
        <w:b w:val="0"/>
      </w:rPr>
    </w:lvl>
    <w:lvl w:ilvl="1" w:tplc="041B0019">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6" w15:restartNumberingAfterBreak="0">
    <w:nsid w:val="3B475D7B"/>
    <w:multiLevelType w:val="hybridMultilevel"/>
    <w:tmpl w:val="1FD8F230"/>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7" w15:restartNumberingAfterBreak="0">
    <w:nsid w:val="3B6C6985"/>
    <w:multiLevelType w:val="hybridMultilevel"/>
    <w:tmpl w:val="C18CC49E"/>
    <w:lvl w:ilvl="0" w:tplc="6CD80C1C">
      <w:start w:val="1"/>
      <w:numFmt w:val="lowerRoman"/>
      <w:lvlText w:val="%1."/>
      <w:lvlJc w:val="right"/>
      <w:pPr>
        <w:ind w:left="2912" w:hanging="360"/>
      </w:pPr>
      <w:rPr>
        <w:b w:val="0"/>
      </w:rPr>
    </w:lvl>
    <w:lvl w:ilvl="1" w:tplc="041B0019">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8" w15:restartNumberingAfterBreak="0">
    <w:nsid w:val="3BB547B0"/>
    <w:multiLevelType w:val="hybridMultilevel"/>
    <w:tmpl w:val="8EA494CE"/>
    <w:lvl w:ilvl="0" w:tplc="6CD80C1C">
      <w:start w:val="1"/>
      <w:numFmt w:val="lowerRoman"/>
      <w:lvlText w:val="%1."/>
      <w:lvlJc w:val="right"/>
      <w:pPr>
        <w:ind w:left="2912" w:hanging="360"/>
      </w:pPr>
      <w:rPr>
        <w:b w:val="0"/>
      </w:rPr>
    </w:lvl>
    <w:lvl w:ilvl="1" w:tplc="041B0017">
      <w:start w:val="1"/>
      <w:numFmt w:val="lowerLetter"/>
      <w:lvlText w:val="%2)"/>
      <w:lvlJc w:val="left"/>
      <w:pPr>
        <w:ind w:left="3632" w:hanging="360"/>
      </w:pPr>
    </w:lvl>
    <w:lvl w:ilvl="2" w:tplc="041B001B">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9" w15:restartNumberingAfterBreak="0">
    <w:nsid w:val="3DF8058A"/>
    <w:multiLevelType w:val="hybridMultilevel"/>
    <w:tmpl w:val="4732DBFC"/>
    <w:lvl w:ilvl="0" w:tplc="041B000F">
      <w:start w:val="1"/>
      <w:numFmt w:val="decimal"/>
      <w:lvlText w:val="%1."/>
      <w:lvlJc w:val="left"/>
      <w:pPr>
        <w:ind w:left="720" w:hanging="360"/>
      </w:pPr>
    </w:lvl>
    <w:lvl w:ilvl="1" w:tplc="4E9AFBE0">
      <w:start w:val="1"/>
      <w:numFmt w:val="lowerLetter"/>
      <w:lvlText w:val="%2)"/>
      <w:lvlJc w:val="left"/>
      <w:pPr>
        <w:ind w:left="1440" w:hanging="360"/>
      </w:pPr>
      <w:rPr>
        <w:b w:val="0"/>
      </w:rPr>
    </w:lvl>
    <w:lvl w:ilvl="2" w:tplc="041B001B">
      <w:start w:val="1"/>
      <w:numFmt w:val="lowerRoman"/>
      <w:lvlText w:val="%3."/>
      <w:lvlJc w:val="right"/>
      <w:pPr>
        <w:ind w:left="2732" w:hanging="180"/>
      </w:pPr>
    </w:lvl>
    <w:lvl w:ilvl="3" w:tplc="041B0017">
      <w:start w:val="1"/>
      <w:numFmt w:val="lowerLetter"/>
      <w:lvlText w:val="%4)"/>
      <w:lvlJc w:val="left"/>
      <w:pPr>
        <w:ind w:left="2880" w:hanging="360"/>
      </w:pPr>
    </w:lvl>
    <w:lvl w:ilvl="4" w:tplc="041B0019">
      <w:start w:val="1"/>
      <w:numFmt w:val="lowerLetter"/>
      <w:lvlText w:val="%5."/>
      <w:lvlJc w:val="left"/>
      <w:pPr>
        <w:ind w:left="3600" w:hanging="360"/>
      </w:pPr>
      <w:rPr>
        <w:b w:val="0"/>
      </w:rPr>
    </w:lvl>
    <w:lvl w:ilvl="5" w:tplc="041B001B">
      <w:start w:val="1"/>
      <w:numFmt w:val="lowerRoman"/>
      <w:lvlText w:val="%6."/>
      <w:lvlJc w:val="right"/>
      <w:pPr>
        <w:ind w:left="4320" w:hanging="180"/>
      </w:pPr>
    </w:lvl>
    <w:lvl w:ilvl="6" w:tplc="041B0001">
      <w:start w:val="1"/>
      <w:numFmt w:val="bullet"/>
      <w:lvlText w:val=""/>
      <w:lvlJc w:val="left"/>
      <w:pPr>
        <w:ind w:left="5040" w:hanging="360"/>
      </w:pPr>
      <w:rPr>
        <w:rFonts w:ascii="Symbol" w:hAnsi="Symbol" w:hint="default"/>
      </w:rPr>
    </w:lvl>
    <w:lvl w:ilvl="7" w:tplc="14240E2A">
      <w:start w:val="1"/>
      <w:numFmt w:val="bullet"/>
      <w:lvlText w:val="-"/>
      <w:lvlJc w:val="left"/>
      <w:pPr>
        <w:ind w:left="5760" w:hanging="360"/>
      </w:pPr>
      <w:rPr>
        <w:rFonts w:ascii="Franklin Gothic Medium" w:eastAsia="MS Mincho" w:hAnsi="Franklin Gothic Medium" w:cs="Arial" w:hint="default"/>
      </w:rPr>
    </w:lvl>
    <w:lvl w:ilvl="8" w:tplc="041B001B" w:tentative="1">
      <w:start w:val="1"/>
      <w:numFmt w:val="lowerRoman"/>
      <w:lvlText w:val="%9."/>
      <w:lvlJc w:val="right"/>
      <w:pPr>
        <w:ind w:left="6480" w:hanging="180"/>
      </w:pPr>
    </w:lvl>
  </w:abstractNum>
  <w:abstractNum w:abstractNumId="20" w15:restartNumberingAfterBreak="0">
    <w:nsid w:val="45AB6927"/>
    <w:multiLevelType w:val="hybridMultilevel"/>
    <w:tmpl w:val="11321F1E"/>
    <w:lvl w:ilvl="0" w:tplc="6CD80C1C">
      <w:start w:val="1"/>
      <w:numFmt w:val="lowerRoman"/>
      <w:lvlText w:val="%1."/>
      <w:lvlJc w:val="right"/>
      <w:pPr>
        <w:ind w:left="2912" w:hanging="360"/>
      </w:pPr>
      <w:rPr>
        <w:b w:val="0"/>
      </w:rPr>
    </w:lvl>
    <w:lvl w:ilvl="1" w:tplc="041B0017">
      <w:start w:val="1"/>
      <w:numFmt w:val="lowerLetter"/>
      <w:lvlText w:val="%2)"/>
      <w:lvlJc w:val="left"/>
      <w:pPr>
        <w:ind w:left="3632" w:hanging="360"/>
      </w:pPr>
    </w:lvl>
    <w:lvl w:ilvl="2" w:tplc="041B001B">
      <w:start w:val="1"/>
      <w:numFmt w:val="lowerRoman"/>
      <w:lvlText w:val="%3."/>
      <w:lvlJc w:val="right"/>
      <w:pPr>
        <w:ind w:left="4352" w:hanging="180"/>
      </w:pPr>
    </w:lvl>
    <w:lvl w:ilvl="3" w:tplc="3D3EFE06">
      <w:numFmt w:val="bullet"/>
      <w:lvlText w:val="-"/>
      <w:lvlJc w:val="left"/>
      <w:pPr>
        <w:ind w:left="5072" w:hanging="360"/>
      </w:pPr>
      <w:rPr>
        <w:rFonts w:ascii="Franklin Gothic Medium" w:eastAsia="MS Mincho" w:hAnsi="Franklin Gothic Medium" w:cs="Arial" w:hint="default"/>
      </w:r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21" w15:restartNumberingAfterBreak="0">
    <w:nsid w:val="4C466A3C"/>
    <w:multiLevelType w:val="hybridMultilevel"/>
    <w:tmpl w:val="AFCEF6DA"/>
    <w:lvl w:ilvl="0" w:tplc="041B0017">
      <w:start w:val="1"/>
      <w:numFmt w:val="lowerLetter"/>
      <w:lvlText w:val="%1)"/>
      <w:lvlJc w:val="left"/>
      <w:pPr>
        <w:ind w:left="360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8B1690"/>
    <w:multiLevelType w:val="hybridMultilevel"/>
    <w:tmpl w:val="A19C8546"/>
    <w:lvl w:ilvl="0" w:tplc="FFFFFFFF">
      <w:start w:val="1"/>
      <w:numFmt w:val="lowerLetter"/>
      <w:lvlText w:val="%1."/>
      <w:lvlJc w:val="left"/>
      <w:pPr>
        <w:ind w:left="3192" w:hanging="360"/>
      </w:pPr>
    </w:lvl>
    <w:lvl w:ilvl="1" w:tplc="041B001B">
      <w:start w:val="1"/>
      <w:numFmt w:val="lowerRoman"/>
      <w:lvlText w:val="%2."/>
      <w:lvlJc w:val="right"/>
      <w:pPr>
        <w:ind w:left="2484" w:hanging="360"/>
      </w:pPr>
    </w:lvl>
    <w:lvl w:ilvl="2" w:tplc="FFFFFFFF">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23" w15:restartNumberingAfterBreak="0">
    <w:nsid w:val="556E311E"/>
    <w:multiLevelType w:val="hybridMultilevel"/>
    <w:tmpl w:val="3FF4DED0"/>
    <w:lvl w:ilvl="0" w:tplc="6CD80C1C">
      <w:start w:val="1"/>
      <w:numFmt w:val="lowerRoman"/>
      <w:lvlText w:val="%1."/>
      <w:lvlJc w:val="right"/>
      <w:pPr>
        <w:ind w:left="2912" w:hanging="360"/>
      </w:pPr>
      <w:rPr>
        <w:b w:val="0"/>
      </w:rPr>
    </w:lvl>
    <w:lvl w:ilvl="1" w:tplc="7E9801DE">
      <w:start w:val="1"/>
      <w:numFmt w:val="lowerLetter"/>
      <w:lvlText w:val="%2."/>
      <w:lvlJc w:val="left"/>
      <w:pPr>
        <w:ind w:left="3632" w:hanging="360"/>
      </w:pPr>
      <w:rPr>
        <w:b w:val="0"/>
      </w:rPr>
    </w:lvl>
    <w:lvl w:ilvl="2" w:tplc="041B001B">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24" w15:restartNumberingAfterBreak="0">
    <w:nsid w:val="5BE11170"/>
    <w:multiLevelType w:val="hybridMultilevel"/>
    <w:tmpl w:val="365483C4"/>
    <w:lvl w:ilvl="0" w:tplc="041B001B">
      <w:start w:val="1"/>
      <w:numFmt w:val="lowerRoman"/>
      <w:lvlText w:val="%1."/>
      <w:lvlJc w:val="right"/>
      <w:pPr>
        <w:ind w:left="2484" w:hanging="360"/>
      </w:p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5" w15:restartNumberingAfterBreak="0">
    <w:nsid w:val="5D304F58"/>
    <w:multiLevelType w:val="hybridMultilevel"/>
    <w:tmpl w:val="392E1E20"/>
    <w:lvl w:ilvl="0" w:tplc="041B0001">
      <w:start w:val="1"/>
      <w:numFmt w:val="bullet"/>
      <w:lvlText w:val=""/>
      <w:lvlJc w:val="left"/>
      <w:pPr>
        <w:ind w:left="2160" w:hanging="360"/>
      </w:pPr>
      <w:rPr>
        <w:rFonts w:ascii="Symbol" w:hAnsi="Symbol" w:hint="default"/>
      </w:rPr>
    </w:lvl>
    <w:lvl w:ilvl="1" w:tplc="041B0003">
      <w:start w:val="1"/>
      <w:numFmt w:val="bullet"/>
      <w:lvlText w:val="o"/>
      <w:lvlJc w:val="left"/>
      <w:pPr>
        <w:ind w:left="2880" w:hanging="360"/>
      </w:pPr>
      <w:rPr>
        <w:rFonts w:ascii="Courier New" w:hAnsi="Courier New" w:cs="Courier New" w:hint="default"/>
      </w:rPr>
    </w:lvl>
    <w:lvl w:ilvl="2" w:tplc="041B0005">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6" w15:restartNumberingAfterBreak="0">
    <w:nsid w:val="612C0E02"/>
    <w:multiLevelType w:val="hybridMultilevel"/>
    <w:tmpl w:val="3A24E53A"/>
    <w:lvl w:ilvl="0" w:tplc="041B001B">
      <w:start w:val="1"/>
      <w:numFmt w:val="lowerRoman"/>
      <w:lvlText w:val="%1."/>
      <w:lvlJc w:val="right"/>
      <w:pPr>
        <w:ind w:left="2340" w:hanging="360"/>
      </w:pPr>
    </w:lvl>
    <w:lvl w:ilvl="1" w:tplc="041B0019">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7" w15:restartNumberingAfterBreak="0">
    <w:nsid w:val="64543D7D"/>
    <w:multiLevelType w:val="hybridMultilevel"/>
    <w:tmpl w:val="2FF2A2F6"/>
    <w:lvl w:ilvl="0" w:tplc="041B0019">
      <w:start w:val="1"/>
      <w:numFmt w:val="lowerLetter"/>
      <w:lvlText w:val="%1."/>
      <w:lvlJc w:val="left"/>
      <w:pPr>
        <w:ind w:left="3192" w:hanging="360"/>
      </w:p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28" w15:restartNumberingAfterBreak="0">
    <w:nsid w:val="6B822572"/>
    <w:multiLevelType w:val="hybridMultilevel"/>
    <w:tmpl w:val="C18CC49E"/>
    <w:lvl w:ilvl="0" w:tplc="6CD80C1C">
      <w:start w:val="1"/>
      <w:numFmt w:val="lowerRoman"/>
      <w:lvlText w:val="%1."/>
      <w:lvlJc w:val="right"/>
      <w:pPr>
        <w:ind w:left="2912" w:hanging="360"/>
      </w:pPr>
      <w:rPr>
        <w:b w:val="0"/>
      </w:rPr>
    </w:lvl>
    <w:lvl w:ilvl="1" w:tplc="041B0019">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29" w15:restartNumberingAfterBreak="0">
    <w:nsid w:val="6D1C1A1B"/>
    <w:multiLevelType w:val="hybridMultilevel"/>
    <w:tmpl w:val="819CC216"/>
    <w:lvl w:ilvl="0" w:tplc="041B001B">
      <w:start w:val="1"/>
      <w:numFmt w:val="lowerRoman"/>
      <w:lvlText w:val="%1."/>
      <w:lvlJc w:val="right"/>
      <w:pPr>
        <w:ind w:left="4532" w:hanging="360"/>
      </w:pPr>
    </w:lvl>
    <w:lvl w:ilvl="1" w:tplc="041B0019" w:tentative="1">
      <w:start w:val="1"/>
      <w:numFmt w:val="lowerLetter"/>
      <w:lvlText w:val="%2."/>
      <w:lvlJc w:val="left"/>
      <w:pPr>
        <w:ind w:left="5252" w:hanging="360"/>
      </w:pPr>
    </w:lvl>
    <w:lvl w:ilvl="2" w:tplc="041B001B" w:tentative="1">
      <w:start w:val="1"/>
      <w:numFmt w:val="lowerRoman"/>
      <w:lvlText w:val="%3."/>
      <w:lvlJc w:val="right"/>
      <w:pPr>
        <w:ind w:left="5972" w:hanging="180"/>
      </w:pPr>
    </w:lvl>
    <w:lvl w:ilvl="3" w:tplc="041B000F" w:tentative="1">
      <w:start w:val="1"/>
      <w:numFmt w:val="decimal"/>
      <w:lvlText w:val="%4."/>
      <w:lvlJc w:val="left"/>
      <w:pPr>
        <w:ind w:left="6692" w:hanging="360"/>
      </w:pPr>
    </w:lvl>
    <w:lvl w:ilvl="4" w:tplc="041B0019" w:tentative="1">
      <w:start w:val="1"/>
      <w:numFmt w:val="lowerLetter"/>
      <w:lvlText w:val="%5."/>
      <w:lvlJc w:val="left"/>
      <w:pPr>
        <w:ind w:left="7412" w:hanging="360"/>
      </w:pPr>
    </w:lvl>
    <w:lvl w:ilvl="5" w:tplc="041B001B" w:tentative="1">
      <w:start w:val="1"/>
      <w:numFmt w:val="lowerRoman"/>
      <w:lvlText w:val="%6."/>
      <w:lvlJc w:val="right"/>
      <w:pPr>
        <w:ind w:left="8132" w:hanging="180"/>
      </w:pPr>
    </w:lvl>
    <w:lvl w:ilvl="6" w:tplc="041B000F" w:tentative="1">
      <w:start w:val="1"/>
      <w:numFmt w:val="decimal"/>
      <w:lvlText w:val="%7."/>
      <w:lvlJc w:val="left"/>
      <w:pPr>
        <w:ind w:left="8852" w:hanging="360"/>
      </w:pPr>
    </w:lvl>
    <w:lvl w:ilvl="7" w:tplc="041B0019" w:tentative="1">
      <w:start w:val="1"/>
      <w:numFmt w:val="lowerLetter"/>
      <w:lvlText w:val="%8."/>
      <w:lvlJc w:val="left"/>
      <w:pPr>
        <w:ind w:left="9572" w:hanging="360"/>
      </w:pPr>
    </w:lvl>
    <w:lvl w:ilvl="8" w:tplc="041B001B" w:tentative="1">
      <w:start w:val="1"/>
      <w:numFmt w:val="lowerRoman"/>
      <w:lvlText w:val="%9."/>
      <w:lvlJc w:val="right"/>
      <w:pPr>
        <w:ind w:left="10292" w:hanging="180"/>
      </w:pPr>
    </w:lvl>
  </w:abstractNum>
  <w:abstractNum w:abstractNumId="30" w15:restartNumberingAfterBreak="0">
    <w:nsid w:val="735B3648"/>
    <w:multiLevelType w:val="hybridMultilevel"/>
    <w:tmpl w:val="C18CC49E"/>
    <w:lvl w:ilvl="0" w:tplc="6CD80C1C">
      <w:start w:val="1"/>
      <w:numFmt w:val="lowerRoman"/>
      <w:lvlText w:val="%1."/>
      <w:lvlJc w:val="right"/>
      <w:pPr>
        <w:ind w:left="2912" w:hanging="360"/>
      </w:pPr>
      <w:rPr>
        <w:b w:val="0"/>
      </w:rPr>
    </w:lvl>
    <w:lvl w:ilvl="1" w:tplc="041B0019">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1" w15:restartNumberingAfterBreak="0">
    <w:nsid w:val="73D32C8D"/>
    <w:multiLevelType w:val="hybridMultilevel"/>
    <w:tmpl w:val="6A00E29A"/>
    <w:lvl w:ilvl="0" w:tplc="6CD80C1C">
      <w:start w:val="1"/>
      <w:numFmt w:val="lowerRoman"/>
      <w:lvlText w:val="%1."/>
      <w:lvlJc w:val="right"/>
      <w:pPr>
        <w:ind w:left="2912" w:hanging="360"/>
      </w:pPr>
      <w:rPr>
        <w:b w:val="0"/>
      </w:rPr>
    </w:lvl>
    <w:lvl w:ilvl="1" w:tplc="041B0019">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2" w15:restartNumberingAfterBreak="0">
    <w:nsid w:val="783A1EF9"/>
    <w:multiLevelType w:val="hybridMultilevel"/>
    <w:tmpl w:val="D02A67CC"/>
    <w:lvl w:ilvl="0" w:tplc="4E9AFBE0">
      <w:start w:val="1"/>
      <w:numFmt w:val="lowerLetter"/>
      <w:lvlText w:val="%1)"/>
      <w:lvlJc w:val="left"/>
      <w:pPr>
        <w:ind w:left="3632" w:hanging="360"/>
      </w:pPr>
      <w:rPr>
        <w:b w:val="0"/>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3" w15:restartNumberingAfterBreak="0">
    <w:nsid w:val="78B04B35"/>
    <w:multiLevelType w:val="hybridMultilevel"/>
    <w:tmpl w:val="836C2922"/>
    <w:lvl w:ilvl="0" w:tplc="6CD80C1C">
      <w:start w:val="1"/>
      <w:numFmt w:val="lowerRoman"/>
      <w:lvlText w:val="%1."/>
      <w:lvlJc w:val="right"/>
      <w:pPr>
        <w:ind w:left="2912" w:hanging="360"/>
      </w:pPr>
      <w:rPr>
        <w:b w:val="0"/>
      </w:rPr>
    </w:lvl>
    <w:lvl w:ilvl="1" w:tplc="7E9801DE">
      <w:start w:val="1"/>
      <w:numFmt w:val="lowerLetter"/>
      <w:lvlText w:val="%2."/>
      <w:lvlJc w:val="left"/>
      <w:pPr>
        <w:ind w:left="3632" w:hanging="360"/>
      </w:pPr>
      <w:rPr>
        <w:b w:val="0"/>
      </w:rPr>
    </w:lvl>
    <w:lvl w:ilvl="2" w:tplc="041B001B">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4" w15:restartNumberingAfterBreak="0">
    <w:nsid w:val="79405A9D"/>
    <w:multiLevelType w:val="hybridMultilevel"/>
    <w:tmpl w:val="3FF4DED0"/>
    <w:lvl w:ilvl="0" w:tplc="6CD80C1C">
      <w:start w:val="1"/>
      <w:numFmt w:val="lowerRoman"/>
      <w:lvlText w:val="%1."/>
      <w:lvlJc w:val="right"/>
      <w:pPr>
        <w:ind w:left="2912" w:hanging="360"/>
      </w:pPr>
      <w:rPr>
        <w:b w:val="0"/>
      </w:rPr>
    </w:lvl>
    <w:lvl w:ilvl="1" w:tplc="7E9801DE">
      <w:start w:val="1"/>
      <w:numFmt w:val="lowerLetter"/>
      <w:lvlText w:val="%2."/>
      <w:lvlJc w:val="left"/>
      <w:pPr>
        <w:ind w:left="3632" w:hanging="360"/>
      </w:pPr>
      <w:rPr>
        <w:b w:val="0"/>
      </w:rPr>
    </w:lvl>
    <w:lvl w:ilvl="2" w:tplc="041B001B">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5" w15:restartNumberingAfterBreak="0">
    <w:nsid w:val="7A265B71"/>
    <w:multiLevelType w:val="multilevel"/>
    <w:tmpl w:val="3F8E9486"/>
    <w:lvl w:ilvl="0">
      <w:start w:val="1"/>
      <w:numFmt w:val="lowerLetter"/>
      <w:lvlText w:val="%1."/>
      <w:lvlJc w:val="left"/>
      <w:pPr>
        <w:tabs>
          <w:tab w:val="num" w:pos="3192"/>
        </w:tabs>
        <w:ind w:left="3192" w:hanging="360"/>
      </w:pPr>
      <w:rPr>
        <w:rFonts w:hint="default"/>
        <w:sz w:val="20"/>
      </w:rPr>
    </w:lvl>
    <w:lvl w:ilvl="1">
      <w:start w:val="1"/>
      <w:numFmt w:val="lowerRoman"/>
      <w:lvlText w:val="%2."/>
      <w:lvlJc w:val="right"/>
      <w:pPr>
        <w:ind w:left="3912" w:hanging="360"/>
      </w:pPr>
    </w:lvl>
    <w:lvl w:ilvl="2" w:tentative="1">
      <w:start w:val="1"/>
      <w:numFmt w:val="bullet"/>
      <w:lvlText w:val=""/>
      <w:lvlJc w:val="left"/>
      <w:pPr>
        <w:tabs>
          <w:tab w:val="num" w:pos="4632"/>
        </w:tabs>
        <w:ind w:left="4632" w:hanging="360"/>
      </w:pPr>
      <w:rPr>
        <w:rFonts w:ascii="Wingdings" w:hAnsi="Wingdings" w:hint="default"/>
        <w:sz w:val="20"/>
      </w:rPr>
    </w:lvl>
    <w:lvl w:ilvl="3" w:tentative="1">
      <w:start w:val="1"/>
      <w:numFmt w:val="bullet"/>
      <w:lvlText w:val=""/>
      <w:lvlJc w:val="left"/>
      <w:pPr>
        <w:tabs>
          <w:tab w:val="num" w:pos="5352"/>
        </w:tabs>
        <w:ind w:left="5352" w:hanging="360"/>
      </w:pPr>
      <w:rPr>
        <w:rFonts w:ascii="Wingdings" w:hAnsi="Wingdings" w:hint="default"/>
        <w:sz w:val="20"/>
      </w:rPr>
    </w:lvl>
    <w:lvl w:ilvl="4" w:tentative="1">
      <w:start w:val="1"/>
      <w:numFmt w:val="bullet"/>
      <w:lvlText w:val=""/>
      <w:lvlJc w:val="left"/>
      <w:pPr>
        <w:tabs>
          <w:tab w:val="num" w:pos="6072"/>
        </w:tabs>
        <w:ind w:left="6072" w:hanging="360"/>
      </w:pPr>
      <w:rPr>
        <w:rFonts w:ascii="Wingdings" w:hAnsi="Wingdings" w:hint="default"/>
        <w:sz w:val="20"/>
      </w:rPr>
    </w:lvl>
    <w:lvl w:ilvl="5" w:tentative="1">
      <w:start w:val="1"/>
      <w:numFmt w:val="bullet"/>
      <w:lvlText w:val=""/>
      <w:lvlJc w:val="left"/>
      <w:pPr>
        <w:tabs>
          <w:tab w:val="num" w:pos="6792"/>
        </w:tabs>
        <w:ind w:left="6792" w:hanging="360"/>
      </w:pPr>
      <w:rPr>
        <w:rFonts w:ascii="Wingdings" w:hAnsi="Wingdings" w:hint="default"/>
        <w:sz w:val="20"/>
      </w:rPr>
    </w:lvl>
    <w:lvl w:ilvl="6" w:tentative="1">
      <w:start w:val="1"/>
      <w:numFmt w:val="bullet"/>
      <w:lvlText w:val=""/>
      <w:lvlJc w:val="left"/>
      <w:pPr>
        <w:tabs>
          <w:tab w:val="num" w:pos="7512"/>
        </w:tabs>
        <w:ind w:left="7512" w:hanging="360"/>
      </w:pPr>
      <w:rPr>
        <w:rFonts w:ascii="Wingdings" w:hAnsi="Wingdings" w:hint="default"/>
        <w:sz w:val="20"/>
      </w:rPr>
    </w:lvl>
    <w:lvl w:ilvl="7" w:tentative="1">
      <w:start w:val="1"/>
      <w:numFmt w:val="bullet"/>
      <w:lvlText w:val=""/>
      <w:lvlJc w:val="left"/>
      <w:pPr>
        <w:tabs>
          <w:tab w:val="num" w:pos="8232"/>
        </w:tabs>
        <w:ind w:left="8232" w:hanging="360"/>
      </w:pPr>
      <w:rPr>
        <w:rFonts w:ascii="Wingdings" w:hAnsi="Wingdings" w:hint="default"/>
        <w:sz w:val="20"/>
      </w:rPr>
    </w:lvl>
    <w:lvl w:ilvl="8" w:tentative="1">
      <w:start w:val="1"/>
      <w:numFmt w:val="bullet"/>
      <w:lvlText w:val=""/>
      <w:lvlJc w:val="left"/>
      <w:pPr>
        <w:tabs>
          <w:tab w:val="num" w:pos="8952"/>
        </w:tabs>
        <w:ind w:left="8952" w:hanging="360"/>
      </w:pPr>
      <w:rPr>
        <w:rFonts w:ascii="Wingdings" w:hAnsi="Wingdings" w:hint="default"/>
        <w:sz w:val="20"/>
      </w:rPr>
    </w:lvl>
  </w:abstractNum>
  <w:abstractNum w:abstractNumId="36" w15:restartNumberingAfterBreak="0">
    <w:nsid w:val="7A9E5482"/>
    <w:multiLevelType w:val="hybridMultilevel"/>
    <w:tmpl w:val="836C2922"/>
    <w:lvl w:ilvl="0" w:tplc="6CD80C1C">
      <w:start w:val="1"/>
      <w:numFmt w:val="lowerRoman"/>
      <w:lvlText w:val="%1."/>
      <w:lvlJc w:val="right"/>
      <w:pPr>
        <w:ind w:left="2912" w:hanging="360"/>
      </w:pPr>
      <w:rPr>
        <w:b w:val="0"/>
      </w:rPr>
    </w:lvl>
    <w:lvl w:ilvl="1" w:tplc="7E9801DE">
      <w:start w:val="1"/>
      <w:numFmt w:val="lowerLetter"/>
      <w:lvlText w:val="%2."/>
      <w:lvlJc w:val="left"/>
      <w:pPr>
        <w:ind w:left="3632" w:hanging="360"/>
      </w:pPr>
      <w:rPr>
        <w:b w:val="0"/>
      </w:rPr>
    </w:lvl>
    <w:lvl w:ilvl="2" w:tplc="041B001B">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7" w15:restartNumberingAfterBreak="0">
    <w:nsid w:val="7BA94A47"/>
    <w:multiLevelType w:val="hybridMultilevel"/>
    <w:tmpl w:val="BD04EF94"/>
    <w:lvl w:ilvl="0" w:tplc="041B0017">
      <w:start w:val="1"/>
      <w:numFmt w:val="lowerLetter"/>
      <w:lvlText w:val="%1)"/>
      <w:lvlJc w:val="left"/>
      <w:pPr>
        <w:ind w:left="2345" w:hanging="360"/>
      </w:p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8" w15:restartNumberingAfterBreak="0">
    <w:nsid w:val="7F203221"/>
    <w:multiLevelType w:val="hybridMultilevel"/>
    <w:tmpl w:val="3954D6C6"/>
    <w:lvl w:ilvl="0" w:tplc="8B40ADC6">
      <w:start w:val="1"/>
      <w:numFmt w:val="lowerLetter"/>
      <w:lvlText w:val="%1)"/>
      <w:lvlJc w:val="left"/>
      <w:pPr>
        <w:ind w:left="3550" w:hanging="360"/>
      </w:pPr>
      <w:rPr>
        <w:rFonts w:hint="default"/>
      </w:rPr>
    </w:lvl>
    <w:lvl w:ilvl="1" w:tplc="041B0019" w:tentative="1">
      <w:start w:val="1"/>
      <w:numFmt w:val="lowerLetter"/>
      <w:lvlText w:val="%2."/>
      <w:lvlJc w:val="left"/>
      <w:pPr>
        <w:ind w:left="4270" w:hanging="360"/>
      </w:pPr>
    </w:lvl>
    <w:lvl w:ilvl="2" w:tplc="041B001B" w:tentative="1">
      <w:start w:val="1"/>
      <w:numFmt w:val="lowerRoman"/>
      <w:lvlText w:val="%3."/>
      <w:lvlJc w:val="right"/>
      <w:pPr>
        <w:ind w:left="4990" w:hanging="180"/>
      </w:pPr>
    </w:lvl>
    <w:lvl w:ilvl="3" w:tplc="041B000F" w:tentative="1">
      <w:start w:val="1"/>
      <w:numFmt w:val="decimal"/>
      <w:lvlText w:val="%4."/>
      <w:lvlJc w:val="left"/>
      <w:pPr>
        <w:ind w:left="5710" w:hanging="360"/>
      </w:pPr>
    </w:lvl>
    <w:lvl w:ilvl="4" w:tplc="041B0019" w:tentative="1">
      <w:start w:val="1"/>
      <w:numFmt w:val="lowerLetter"/>
      <w:lvlText w:val="%5."/>
      <w:lvlJc w:val="left"/>
      <w:pPr>
        <w:ind w:left="6430" w:hanging="360"/>
      </w:pPr>
    </w:lvl>
    <w:lvl w:ilvl="5" w:tplc="041B001B" w:tentative="1">
      <w:start w:val="1"/>
      <w:numFmt w:val="lowerRoman"/>
      <w:lvlText w:val="%6."/>
      <w:lvlJc w:val="right"/>
      <w:pPr>
        <w:ind w:left="7150" w:hanging="180"/>
      </w:pPr>
    </w:lvl>
    <w:lvl w:ilvl="6" w:tplc="041B000F" w:tentative="1">
      <w:start w:val="1"/>
      <w:numFmt w:val="decimal"/>
      <w:lvlText w:val="%7."/>
      <w:lvlJc w:val="left"/>
      <w:pPr>
        <w:ind w:left="7870" w:hanging="360"/>
      </w:pPr>
    </w:lvl>
    <w:lvl w:ilvl="7" w:tplc="041B0019" w:tentative="1">
      <w:start w:val="1"/>
      <w:numFmt w:val="lowerLetter"/>
      <w:lvlText w:val="%8."/>
      <w:lvlJc w:val="left"/>
      <w:pPr>
        <w:ind w:left="8590" w:hanging="360"/>
      </w:pPr>
    </w:lvl>
    <w:lvl w:ilvl="8" w:tplc="041B001B" w:tentative="1">
      <w:start w:val="1"/>
      <w:numFmt w:val="lowerRoman"/>
      <w:lvlText w:val="%9."/>
      <w:lvlJc w:val="right"/>
      <w:pPr>
        <w:ind w:left="9310" w:hanging="180"/>
      </w:pPr>
    </w:lvl>
  </w:abstractNum>
  <w:num w:numId="1">
    <w:abstractNumId w:val="19"/>
  </w:num>
  <w:num w:numId="2">
    <w:abstractNumId w:val="38"/>
  </w:num>
  <w:num w:numId="3">
    <w:abstractNumId w:val="26"/>
  </w:num>
  <w:num w:numId="4">
    <w:abstractNumId w:val="7"/>
  </w:num>
  <w:num w:numId="5">
    <w:abstractNumId w:val="25"/>
  </w:num>
  <w:num w:numId="6">
    <w:abstractNumId w:val="18"/>
  </w:num>
  <w:num w:numId="7">
    <w:abstractNumId w:val="11"/>
  </w:num>
  <w:num w:numId="8">
    <w:abstractNumId w:val="28"/>
  </w:num>
  <w:num w:numId="9">
    <w:abstractNumId w:val="30"/>
  </w:num>
  <w:num w:numId="10">
    <w:abstractNumId w:val="15"/>
  </w:num>
  <w:num w:numId="11">
    <w:abstractNumId w:val="9"/>
  </w:num>
  <w:num w:numId="12">
    <w:abstractNumId w:val="21"/>
  </w:num>
  <w:num w:numId="13">
    <w:abstractNumId w:val="13"/>
  </w:num>
  <w:num w:numId="14">
    <w:abstractNumId w:val="12"/>
  </w:num>
  <w:num w:numId="15">
    <w:abstractNumId w:val="20"/>
  </w:num>
  <w:num w:numId="16">
    <w:abstractNumId w:val="4"/>
  </w:num>
  <w:num w:numId="17">
    <w:abstractNumId w:val="17"/>
  </w:num>
  <w:num w:numId="18">
    <w:abstractNumId w:val="8"/>
  </w:num>
  <w:num w:numId="19">
    <w:abstractNumId w:val="31"/>
  </w:num>
  <w:num w:numId="20">
    <w:abstractNumId w:val="33"/>
  </w:num>
  <w:num w:numId="21">
    <w:abstractNumId w:val="2"/>
  </w:num>
  <w:num w:numId="22">
    <w:abstractNumId w:val="36"/>
  </w:num>
  <w:num w:numId="23">
    <w:abstractNumId w:val="34"/>
  </w:num>
  <w:num w:numId="24">
    <w:abstractNumId w:val="23"/>
  </w:num>
  <w:num w:numId="25">
    <w:abstractNumId w:val="16"/>
  </w:num>
  <w:num w:numId="26">
    <w:abstractNumId w:val="37"/>
  </w:num>
  <w:num w:numId="27">
    <w:abstractNumId w:val="27"/>
  </w:num>
  <w:num w:numId="28">
    <w:abstractNumId w:val="1"/>
  </w:num>
  <w:num w:numId="29">
    <w:abstractNumId w:val="10"/>
  </w:num>
  <w:num w:numId="30">
    <w:abstractNumId w:val="22"/>
  </w:num>
  <w:num w:numId="31">
    <w:abstractNumId w:val="14"/>
  </w:num>
  <w:num w:numId="32">
    <w:abstractNumId w:val="24"/>
  </w:num>
  <w:num w:numId="33">
    <w:abstractNumId w:val="6"/>
  </w:num>
  <w:num w:numId="34">
    <w:abstractNumId w:val="35"/>
  </w:num>
  <w:num w:numId="35">
    <w:abstractNumId w:val="0"/>
  </w:num>
  <w:num w:numId="36">
    <w:abstractNumId w:val="32"/>
  </w:num>
  <w:num w:numId="37">
    <w:abstractNumId w:val="29"/>
  </w:num>
  <w:num w:numId="38">
    <w:abstractNumId w:val="5"/>
  </w:num>
  <w:num w:numId="39">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BD"/>
    <w:rsid w:val="00012BE9"/>
    <w:rsid w:val="00030A4A"/>
    <w:rsid w:val="00052703"/>
    <w:rsid w:val="00057129"/>
    <w:rsid w:val="00082E46"/>
    <w:rsid w:val="000909EC"/>
    <w:rsid w:val="0009434A"/>
    <w:rsid w:val="000C1252"/>
    <w:rsid w:val="000C1943"/>
    <w:rsid w:val="000F296C"/>
    <w:rsid w:val="000F45DF"/>
    <w:rsid w:val="0011537B"/>
    <w:rsid w:val="00120E1C"/>
    <w:rsid w:val="00122C2E"/>
    <w:rsid w:val="001352CE"/>
    <w:rsid w:val="00135C12"/>
    <w:rsid w:val="001444FA"/>
    <w:rsid w:val="00152633"/>
    <w:rsid w:val="001801C3"/>
    <w:rsid w:val="00192E9B"/>
    <w:rsid w:val="001F62EA"/>
    <w:rsid w:val="001F72F4"/>
    <w:rsid w:val="0023586A"/>
    <w:rsid w:val="00236EAE"/>
    <w:rsid w:val="00250AF1"/>
    <w:rsid w:val="00281A6E"/>
    <w:rsid w:val="00291366"/>
    <w:rsid w:val="002A3CF0"/>
    <w:rsid w:val="002A7CDF"/>
    <w:rsid w:val="002D7043"/>
    <w:rsid w:val="0030511E"/>
    <w:rsid w:val="00307EB9"/>
    <w:rsid w:val="003110E5"/>
    <w:rsid w:val="00333520"/>
    <w:rsid w:val="0035341E"/>
    <w:rsid w:val="003567B0"/>
    <w:rsid w:val="00374823"/>
    <w:rsid w:val="00393972"/>
    <w:rsid w:val="003C1517"/>
    <w:rsid w:val="003E5407"/>
    <w:rsid w:val="0042773C"/>
    <w:rsid w:val="004338B0"/>
    <w:rsid w:val="00442297"/>
    <w:rsid w:val="004628EC"/>
    <w:rsid w:val="00477FBF"/>
    <w:rsid w:val="004A6F87"/>
    <w:rsid w:val="004D483F"/>
    <w:rsid w:val="00503D21"/>
    <w:rsid w:val="0052453D"/>
    <w:rsid w:val="00560C45"/>
    <w:rsid w:val="005671DB"/>
    <w:rsid w:val="00572A7B"/>
    <w:rsid w:val="00572B62"/>
    <w:rsid w:val="005735E7"/>
    <w:rsid w:val="005A126E"/>
    <w:rsid w:val="005A7C69"/>
    <w:rsid w:val="005B2886"/>
    <w:rsid w:val="005D72EF"/>
    <w:rsid w:val="005E6218"/>
    <w:rsid w:val="005F0882"/>
    <w:rsid w:val="00622A30"/>
    <w:rsid w:val="006561EC"/>
    <w:rsid w:val="00682ADA"/>
    <w:rsid w:val="006A1018"/>
    <w:rsid w:val="006B4CD7"/>
    <w:rsid w:val="006C2F14"/>
    <w:rsid w:val="006C5E52"/>
    <w:rsid w:val="0072403B"/>
    <w:rsid w:val="00764A1F"/>
    <w:rsid w:val="0076501D"/>
    <w:rsid w:val="0078335C"/>
    <w:rsid w:val="007D1ECD"/>
    <w:rsid w:val="007D31CB"/>
    <w:rsid w:val="0081372F"/>
    <w:rsid w:val="0081647E"/>
    <w:rsid w:val="00835012"/>
    <w:rsid w:val="0084085C"/>
    <w:rsid w:val="00844D53"/>
    <w:rsid w:val="008622B6"/>
    <w:rsid w:val="00867EB0"/>
    <w:rsid w:val="008A5DF1"/>
    <w:rsid w:val="008B0299"/>
    <w:rsid w:val="008E25F0"/>
    <w:rsid w:val="009552E3"/>
    <w:rsid w:val="009E2D6D"/>
    <w:rsid w:val="00A0452C"/>
    <w:rsid w:val="00A4355A"/>
    <w:rsid w:val="00A576F0"/>
    <w:rsid w:val="00A65EDC"/>
    <w:rsid w:val="00A66F01"/>
    <w:rsid w:val="00A74AFE"/>
    <w:rsid w:val="00A960CA"/>
    <w:rsid w:val="00AC5E58"/>
    <w:rsid w:val="00B23A88"/>
    <w:rsid w:val="00B32AED"/>
    <w:rsid w:val="00B41C9B"/>
    <w:rsid w:val="00BC35C2"/>
    <w:rsid w:val="00BF55E5"/>
    <w:rsid w:val="00C042F0"/>
    <w:rsid w:val="00C44448"/>
    <w:rsid w:val="00C856FE"/>
    <w:rsid w:val="00C85F66"/>
    <w:rsid w:val="00C86A1B"/>
    <w:rsid w:val="00CE008C"/>
    <w:rsid w:val="00D12FEA"/>
    <w:rsid w:val="00D27188"/>
    <w:rsid w:val="00D371E5"/>
    <w:rsid w:val="00D65F02"/>
    <w:rsid w:val="00D86565"/>
    <w:rsid w:val="00D94C4A"/>
    <w:rsid w:val="00DA2FCA"/>
    <w:rsid w:val="00DA632D"/>
    <w:rsid w:val="00DB294E"/>
    <w:rsid w:val="00DE64E9"/>
    <w:rsid w:val="00E1290D"/>
    <w:rsid w:val="00E21076"/>
    <w:rsid w:val="00E26A80"/>
    <w:rsid w:val="00E67E45"/>
    <w:rsid w:val="00E90F9F"/>
    <w:rsid w:val="00EA60E6"/>
    <w:rsid w:val="00EC2558"/>
    <w:rsid w:val="00EC7B8F"/>
    <w:rsid w:val="00ED04CB"/>
    <w:rsid w:val="00EE0590"/>
    <w:rsid w:val="00EE267C"/>
    <w:rsid w:val="00EF757D"/>
    <w:rsid w:val="00F05689"/>
    <w:rsid w:val="00F07328"/>
    <w:rsid w:val="00F31C16"/>
    <w:rsid w:val="00F70856"/>
    <w:rsid w:val="00FA28B3"/>
    <w:rsid w:val="00FD5161"/>
    <w:rsid w:val="00FE4A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FF7E"/>
  <w15:chartTrackingRefBased/>
  <w15:docId w15:val="{94FB19B0-34D5-4F07-B575-92C74C49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E4ABD"/>
    <w:pPr>
      <w:spacing w:after="0" w:line="240" w:lineRule="auto"/>
    </w:pPr>
    <w:rPr>
      <w:rFonts w:ascii="Times New Roman" w:eastAsia="MS Mincho"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4ABD"/>
    <w:pPr>
      <w:ind w:left="720"/>
      <w:contextualSpacing/>
    </w:pPr>
  </w:style>
  <w:style w:type="character" w:styleId="Odkaznakomentr">
    <w:name w:val="annotation reference"/>
    <w:basedOn w:val="Predvolenpsmoodseku"/>
    <w:rsid w:val="00FE4ABD"/>
    <w:rPr>
      <w:sz w:val="18"/>
      <w:szCs w:val="18"/>
    </w:rPr>
  </w:style>
  <w:style w:type="paragraph" w:styleId="Textkomentra">
    <w:name w:val="annotation text"/>
    <w:basedOn w:val="Normlny"/>
    <w:link w:val="TextkomentraChar"/>
    <w:rsid w:val="00FE4ABD"/>
    <w:rPr>
      <w:rFonts w:eastAsia="Times New Roman"/>
      <w:lang w:eastAsia="cs-CZ"/>
    </w:rPr>
  </w:style>
  <w:style w:type="character" w:customStyle="1" w:styleId="TextkomentraChar">
    <w:name w:val="Text komentára Char"/>
    <w:basedOn w:val="Predvolenpsmoodseku"/>
    <w:link w:val="Textkomentra"/>
    <w:rsid w:val="00FE4ABD"/>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682ADA"/>
    <w:pPr>
      <w:tabs>
        <w:tab w:val="center" w:pos="4536"/>
        <w:tab w:val="right" w:pos="9072"/>
      </w:tabs>
    </w:pPr>
  </w:style>
  <w:style w:type="character" w:customStyle="1" w:styleId="HlavikaChar">
    <w:name w:val="Hlavička Char"/>
    <w:basedOn w:val="Predvolenpsmoodseku"/>
    <w:link w:val="Hlavika"/>
    <w:uiPriority w:val="99"/>
    <w:rsid w:val="00682ADA"/>
    <w:rPr>
      <w:rFonts w:ascii="Times New Roman" w:eastAsia="MS Mincho" w:hAnsi="Times New Roman" w:cs="Times New Roman"/>
      <w:sz w:val="24"/>
      <w:szCs w:val="24"/>
      <w:lang w:eastAsia="sk-SK"/>
    </w:rPr>
  </w:style>
  <w:style w:type="paragraph" w:styleId="Pta">
    <w:name w:val="footer"/>
    <w:basedOn w:val="Normlny"/>
    <w:link w:val="PtaChar"/>
    <w:uiPriority w:val="99"/>
    <w:unhideWhenUsed/>
    <w:rsid w:val="00682ADA"/>
    <w:pPr>
      <w:tabs>
        <w:tab w:val="center" w:pos="4536"/>
        <w:tab w:val="right" w:pos="9072"/>
      </w:tabs>
    </w:pPr>
  </w:style>
  <w:style w:type="character" w:customStyle="1" w:styleId="PtaChar">
    <w:name w:val="Päta Char"/>
    <w:basedOn w:val="Predvolenpsmoodseku"/>
    <w:link w:val="Pta"/>
    <w:uiPriority w:val="99"/>
    <w:rsid w:val="00682ADA"/>
    <w:rPr>
      <w:rFonts w:ascii="Times New Roman" w:eastAsia="MS Mincho"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4338B0"/>
    <w:rPr>
      <w:rFonts w:eastAsia="MS Mincho"/>
      <w:b/>
      <w:bCs/>
      <w:sz w:val="20"/>
      <w:szCs w:val="20"/>
      <w:lang w:eastAsia="sk-SK"/>
    </w:rPr>
  </w:style>
  <w:style w:type="character" w:customStyle="1" w:styleId="PredmetkomentraChar">
    <w:name w:val="Predmet komentára Char"/>
    <w:basedOn w:val="TextkomentraChar"/>
    <w:link w:val="Predmetkomentra"/>
    <w:uiPriority w:val="99"/>
    <w:semiHidden/>
    <w:rsid w:val="004338B0"/>
    <w:rPr>
      <w:rFonts w:ascii="Times New Roman" w:eastAsia="MS Mincho"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F5718-AFC8-4A7C-8F31-96C3D0EB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10</Pages>
  <Words>5929</Words>
  <Characters>33799</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Porubský Jozef</dc:creator>
  <cp:keywords/>
  <dc:description/>
  <cp:lastModifiedBy>Grancová Jarmila</cp:lastModifiedBy>
  <cp:revision>37</cp:revision>
  <dcterms:created xsi:type="dcterms:W3CDTF">2026-03-06T10:20:00Z</dcterms:created>
  <dcterms:modified xsi:type="dcterms:W3CDTF">2026-04-13T07:36:00Z</dcterms:modified>
</cp:coreProperties>
</file>